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C" w:rsidRPr="00F35AB5" w:rsidRDefault="00633CDE" w:rsidP="00856506">
      <w:pPr>
        <w:spacing w:after="0" w:line="360" w:lineRule="auto"/>
        <w:jc w:val="center"/>
        <w:rPr>
          <w:rFonts w:ascii="Memoria" w:hAnsi="Memoria" w:cs="Times New Roman"/>
        </w:rPr>
      </w:pPr>
      <w:r w:rsidRPr="00F35AB5">
        <w:rPr>
          <w:rFonts w:ascii="Memoria" w:hAnsi="Memoria" w:cs="Times New Roman"/>
        </w:rPr>
        <w:t xml:space="preserve">REGULAMIN </w:t>
      </w:r>
      <w:r w:rsidR="00295691" w:rsidRPr="00F35AB5">
        <w:rPr>
          <w:rFonts w:ascii="Memoria" w:hAnsi="Memoria" w:cs="Times New Roman"/>
        </w:rPr>
        <w:t>V</w:t>
      </w:r>
      <w:r w:rsidR="00D34411" w:rsidRPr="00F35AB5">
        <w:rPr>
          <w:rFonts w:ascii="Memoria" w:hAnsi="Memoria" w:cs="Times New Roman"/>
        </w:rPr>
        <w:t xml:space="preserve"> EDYCJI </w:t>
      </w:r>
      <w:r w:rsidRPr="00F35AB5">
        <w:rPr>
          <w:rFonts w:ascii="Memoria" w:hAnsi="Memoria" w:cs="Times New Roman"/>
        </w:rPr>
        <w:t>KONKURSU</w:t>
      </w:r>
      <w:r w:rsidR="001C65B1" w:rsidRPr="00F35AB5">
        <w:rPr>
          <w:rFonts w:ascii="Memoria" w:hAnsi="Memoria" w:cs="Times New Roman"/>
        </w:rPr>
        <w:t xml:space="preserve"> RECYTAT</w:t>
      </w:r>
      <w:r w:rsidR="00740DA1">
        <w:rPr>
          <w:rFonts w:ascii="Memoria" w:hAnsi="Memoria" w:cs="Times New Roman"/>
        </w:rPr>
        <w:t>O</w:t>
      </w:r>
      <w:r w:rsidR="001C65B1" w:rsidRPr="00F35AB5">
        <w:rPr>
          <w:rFonts w:ascii="Memoria" w:hAnsi="Memoria" w:cs="Times New Roman"/>
        </w:rPr>
        <w:t>RSKIEGO</w:t>
      </w:r>
    </w:p>
    <w:p w:rsidR="00F20793" w:rsidRPr="00F35AB5" w:rsidRDefault="00703CD9" w:rsidP="00065881">
      <w:pPr>
        <w:spacing w:after="0" w:line="360" w:lineRule="auto"/>
        <w:jc w:val="center"/>
        <w:rPr>
          <w:rFonts w:ascii="Memoria" w:hAnsi="Memoria" w:cs="Times New Roman"/>
          <w:i/>
        </w:rPr>
      </w:pPr>
      <w:r w:rsidRPr="00F35AB5">
        <w:rPr>
          <w:rFonts w:ascii="Memoria" w:hAnsi="Memoria" w:cs="Times New Roman"/>
          <w:i/>
        </w:rPr>
        <w:t>„</w:t>
      </w:r>
      <w:r w:rsidR="00AE5994" w:rsidRPr="00F35AB5">
        <w:rPr>
          <w:rFonts w:ascii="Memoria" w:hAnsi="Memoria" w:cs="Times New Roman"/>
          <w:i/>
        </w:rPr>
        <w:t xml:space="preserve">…gdy nad głowami świszczą kule…”- poezja i proza okresu </w:t>
      </w:r>
      <w:r w:rsidRPr="00F35AB5">
        <w:rPr>
          <w:rFonts w:ascii="Memoria" w:hAnsi="Memoria" w:cs="Times New Roman"/>
          <w:i/>
        </w:rPr>
        <w:t>II wojny światowej</w:t>
      </w:r>
    </w:p>
    <w:p w:rsidR="00F20793" w:rsidRPr="00F35AB5" w:rsidRDefault="00F20793" w:rsidP="00F35AB5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dla uczniów szkół podstawowych i ponadpodstawowych województwa świętokrzyskiego</w:t>
      </w:r>
      <w:r w:rsid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 xml:space="preserve"> </w:t>
      </w: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 xml:space="preserve">w roku szkolnym </w:t>
      </w:r>
      <w:r w:rsidR="00A703DE">
        <w:rPr>
          <w:rFonts w:ascii="Memoria" w:eastAsia="Times New Roman" w:hAnsi="Memoria" w:cs="Times New Roman"/>
          <w:b/>
          <w:bCs/>
          <w:color w:val="000000"/>
          <w:lang w:eastAsia="ar-SA"/>
        </w:rPr>
        <w:t>2024/2025</w:t>
      </w:r>
    </w:p>
    <w:p w:rsidR="009930E6" w:rsidRPr="00F35AB5" w:rsidRDefault="009930E6" w:rsidP="00856506">
      <w:pPr>
        <w:spacing w:after="0" w:line="360" w:lineRule="auto"/>
        <w:rPr>
          <w:rFonts w:ascii="Memoria" w:hAnsi="Memoria" w:cs="Times New Roman"/>
        </w:rPr>
      </w:pPr>
    </w:p>
    <w:p w:rsidR="00F20793" w:rsidRPr="00F35AB5" w:rsidRDefault="00F20793" w:rsidP="00AA6D85">
      <w:pPr>
        <w:spacing w:after="0" w:line="360" w:lineRule="auto"/>
        <w:jc w:val="center"/>
        <w:rPr>
          <w:rFonts w:ascii="Memoria" w:hAnsi="Memoria" w:cs="Times New Roman"/>
          <w:b/>
        </w:rPr>
      </w:pPr>
      <w:r w:rsidRPr="00F35AB5">
        <w:rPr>
          <w:rFonts w:ascii="Memoria" w:hAnsi="Memoria" w:cs="Times New Roman"/>
          <w:b/>
        </w:rPr>
        <w:t>POSTANOWIENIA OGÓLNE</w:t>
      </w:r>
    </w:p>
    <w:p w:rsidR="00600916" w:rsidRPr="00F35AB5" w:rsidRDefault="00AA6D85" w:rsidP="00600916">
      <w:pPr>
        <w:tabs>
          <w:tab w:val="left" w:pos="4536"/>
        </w:tabs>
        <w:suppressAutoHyphens/>
        <w:spacing w:after="0" w:line="360" w:lineRule="auto"/>
        <w:ind w:hanging="754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ab/>
      </w:r>
      <w:r w:rsidR="00F20793"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§ 1</w:t>
      </w:r>
    </w:p>
    <w:p w:rsidR="000472A9" w:rsidRPr="00160D7D" w:rsidRDefault="00703CD9" w:rsidP="000472A9">
      <w:pPr>
        <w:pStyle w:val="Akapitzlist"/>
        <w:numPr>
          <w:ilvl w:val="0"/>
          <w:numId w:val="13"/>
        </w:numPr>
        <w:tabs>
          <w:tab w:val="left" w:pos="4536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Organizatorem </w:t>
      </w:r>
      <w:r w:rsidR="00295691" w:rsidRPr="00F35AB5">
        <w:rPr>
          <w:rFonts w:ascii="Memoria" w:eastAsia="Times New Roman" w:hAnsi="Memoria" w:cs="Times New Roman"/>
          <w:color w:val="000000"/>
          <w:lang w:eastAsia="ar-SA"/>
        </w:rPr>
        <w:t>V</w:t>
      </w:r>
      <w:r w:rsidR="00D012A1" w:rsidRPr="00F35AB5">
        <w:rPr>
          <w:rFonts w:ascii="Memoria" w:eastAsia="Times New Roman" w:hAnsi="Memoria" w:cs="Times New Roman"/>
          <w:color w:val="000000"/>
          <w:lang w:eastAsia="ar-SA"/>
        </w:rPr>
        <w:t xml:space="preserve"> edycji </w:t>
      </w: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konkursu </w:t>
      </w:r>
      <w:r w:rsidR="001544FF" w:rsidRPr="00F35AB5">
        <w:rPr>
          <w:rFonts w:ascii="Memoria" w:hAnsi="Memoria" w:cs="Times New Roman"/>
          <w:i/>
        </w:rPr>
        <w:t>„…gdy nad głowami świszczą kule…”- poezja i proza okresu II wojny światowej</w:t>
      </w:r>
      <w:r w:rsidR="00BC03BF" w:rsidRPr="00F35AB5">
        <w:rPr>
          <w:rFonts w:ascii="Memoria" w:eastAsia="Times New Roman" w:hAnsi="Memoria" w:cs="Times New Roman"/>
          <w:color w:val="000000"/>
          <w:lang w:eastAsia="ar-SA"/>
        </w:rPr>
        <w:t xml:space="preserve">, zwanego dalej Konkursem, jest </w:t>
      </w:r>
      <w:r w:rsidR="007600FA" w:rsidRPr="00F35AB5">
        <w:rPr>
          <w:rFonts w:ascii="Memoria" w:eastAsia="Times New Roman" w:hAnsi="Memoria" w:cs="Times New Roman"/>
          <w:color w:val="000000"/>
          <w:lang w:eastAsia="ar-SA"/>
        </w:rPr>
        <w:t>Instytut</w:t>
      </w:r>
      <w:r w:rsidR="00BC03BF" w:rsidRPr="00F35AB5">
        <w:rPr>
          <w:rFonts w:ascii="Memoria" w:eastAsia="Times New Roman" w:hAnsi="Memoria" w:cs="Times New Roman"/>
          <w:color w:val="000000"/>
          <w:lang w:eastAsia="ar-SA"/>
        </w:rPr>
        <w:t xml:space="preserve"> Pamięci Narodowej </w:t>
      </w:r>
      <w:r w:rsidR="007600FA" w:rsidRPr="00F35AB5">
        <w:rPr>
          <w:rFonts w:ascii="Memoria" w:eastAsia="Times New Roman" w:hAnsi="Memoria" w:cs="Times New Roman"/>
          <w:color w:val="000000"/>
          <w:lang w:eastAsia="ar-SA"/>
        </w:rPr>
        <w:t>– Komisja</w:t>
      </w:r>
      <w:r w:rsidR="005D359B" w:rsidRPr="00F35AB5">
        <w:rPr>
          <w:rFonts w:ascii="Memoria" w:eastAsia="Times New Roman" w:hAnsi="Memoria" w:cs="Times New Roman"/>
          <w:color w:val="000000"/>
          <w:lang w:eastAsia="ar-SA"/>
        </w:rPr>
        <w:t xml:space="preserve"> Ścigania Zbrodni przeciwko Narodowi Polskiemu </w:t>
      </w:r>
      <w:r w:rsidR="007600FA" w:rsidRPr="00F35AB5">
        <w:rPr>
          <w:rFonts w:ascii="Memoria" w:eastAsia="Times New Roman" w:hAnsi="Memoria" w:cs="Times New Roman"/>
          <w:color w:val="000000"/>
          <w:lang w:eastAsia="ar-SA"/>
        </w:rPr>
        <w:t xml:space="preserve">Delegatura </w:t>
      </w:r>
      <w:r w:rsidR="00D012A1" w:rsidRPr="00F35AB5">
        <w:rPr>
          <w:rFonts w:ascii="Memoria" w:eastAsia="Times New Roman" w:hAnsi="Memoria" w:cs="Times New Roman"/>
          <w:color w:val="000000"/>
          <w:lang w:eastAsia="ar-SA"/>
        </w:rPr>
        <w:t>w Kielcach, zwana dalej Organizatorem</w:t>
      </w:r>
      <w:r w:rsidR="00BC03BF" w:rsidRPr="00F35AB5">
        <w:rPr>
          <w:rFonts w:ascii="Memoria" w:eastAsia="Times New Roman" w:hAnsi="Memoria" w:cs="Times New Roman"/>
          <w:color w:val="000000"/>
          <w:lang w:eastAsia="ar-SA"/>
        </w:rPr>
        <w:t>.</w:t>
      </w:r>
      <w:r w:rsidR="00DA47A0" w:rsidRPr="00F35AB5">
        <w:rPr>
          <w:rFonts w:ascii="Memoria" w:eastAsia="Times New Roman" w:hAnsi="Memoria" w:cs="Times New Roman"/>
          <w:color w:val="000000"/>
          <w:lang w:eastAsia="ar-SA"/>
        </w:rPr>
        <w:t xml:space="preserve"> Siedziba Organizatora mieści się w Kielcach al. Na Stadion 1, 25-127 Kielce</w:t>
      </w:r>
      <w:r w:rsidR="00DA47A0" w:rsidRPr="00160D7D">
        <w:rPr>
          <w:rFonts w:ascii="Memoria" w:eastAsia="Times New Roman" w:hAnsi="Memoria" w:cs="Times New Roman"/>
          <w:lang w:eastAsia="ar-SA"/>
        </w:rPr>
        <w:t>.</w:t>
      </w:r>
    </w:p>
    <w:p w:rsidR="00C975A6" w:rsidRPr="00160D7D" w:rsidRDefault="00C975A6" w:rsidP="000472A9">
      <w:pPr>
        <w:pStyle w:val="Akapitzlist"/>
        <w:numPr>
          <w:ilvl w:val="0"/>
          <w:numId w:val="13"/>
        </w:numPr>
        <w:tabs>
          <w:tab w:val="left" w:pos="4536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lang w:eastAsia="ar-SA"/>
        </w:rPr>
      </w:pPr>
      <w:r w:rsidRPr="00160D7D">
        <w:rPr>
          <w:rFonts w:ascii="Memoria" w:eastAsia="Times New Roman" w:hAnsi="Memoria" w:cs="Times New Roman"/>
          <w:bCs/>
          <w:lang w:eastAsia="ar-SA"/>
        </w:rPr>
        <w:t>Honoro</w:t>
      </w:r>
      <w:r w:rsidR="00C45C4E" w:rsidRPr="00160D7D">
        <w:rPr>
          <w:rFonts w:ascii="Memoria" w:eastAsia="Times New Roman" w:hAnsi="Memoria" w:cs="Times New Roman"/>
          <w:bCs/>
          <w:lang w:eastAsia="ar-SA"/>
        </w:rPr>
        <w:t>wy patronat nad</w:t>
      </w:r>
      <w:r w:rsidR="00625358">
        <w:rPr>
          <w:rFonts w:ascii="Memoria" w:eastAsia="Times New Roman" w:hAnsi="Memoria" w:cs="Times New Roman"/>
          <w:bCs/>
          <w:lang w:eastAsia="ar-SA"/>
        </w:rPr>
        <w:t xml:space="preserve"> Konkursem objął Świętokrzyski Kurator Oświaty </w:t>
      </w:r>
      <w:bookmarkStart w:id="0" w:name="_GoBack"/>
      <w:bookmarkEnd w:id="0"/>
      <w:r w:rsidR="00625358">
        <w:rPr>
          <w:rFonts w:ascii="Memoria" w:eastAsia="Times New Roman" w:hAnsi="Memoria" w:cs="Times New Roman"/>
          <w:bCs/>
          <w:lang w:eastAsia="ar-SA"/>
        </w:rPr>
        <w:t>Piotr Łojek.</w:t>
      </w:r>
    </w:p>
    <w:p w:rsidR="00065881" w:rsidRPr="00F35AB5" w:rsidRDefault="00065881" w:rsidP="00065881">
      <w:pPr>
        <w:pStyle w:val="Akapitzlist"/>
        <w:numPr>
          <w:ilvl w:val="0"/>
          <w:numId w:val="13"/>
        </w:numPr>
        <w:tabs>
          <w:tab w:val="left" w:pos="4536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>Celem konkursu jest:</w:t>
      </w:r>
    </w:p>
    <w:p w:rsidR="00065881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zapoznanie </w:t>
      </w:r>
      <w:r w:rsidR="00DD44A1" w:rsidRPr="00F35AB5">
        <w:rPr>
          <w:rFonts w:ascii="Memoria" w:eastAsia="Times New Roman" w:hAnsi="Memoria" w:cs="Times New Roman"/>
          <w:bCs/>
          <w:color w:val="000000"/>
          <w:lang w:eastAsia="ar-SA"/>
        </w:rPr>
        <w:t>uczniów z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 twórczości</w:t>
      </w:r>
      <w:r w:rsidR="00DD44A1" w:rsidRPr="00F35AB5">
        <w:rPr>
          <w:rFonts w:ascii="Memoria" w:eastAsia="Times New Roman" w:hAnsi="Memoria" w:cs="Times New Roman"/>
          <w:bCs/>
          <w:color w:val="000000"/>
          <w:lang w:eastAsia="ar-SA"/>
        </w:rPr>
        <w:t>ą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 </w:t>
      </w:r>
      <w:r w:rsidR="000F7319" w:rsidRPr="00F35AB5">
        <w:rPr>
          <w:rFonts w:ascii="Memoria" w:eastAsia="Times New Roman" w:hAnsi="Memoria" w:cs="Times New Roman"/>
          <w:bCs/>
          <w:color w:val="000000"/>
          <w:lang w:eastAsia="ar-SA"/>
        </w:rPr>
        <w:t>o tematyce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 </w:t>
      </w:r>
      <w:r w:rsidR="000F7319"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okresu 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II wojny światowej </w:t>
      </w:r>
      <w:r w:rsidR="00DD44A1" w:rsidRPr="00F35AB5">
        <w:rPr>
          <w:rFonts w:ascii="Memoria" w:eastAsia="Times New Roman" w:hAnsi="Memoria" w:cs="Times New Roman"/>
          <w:bCs/>
          <w:color w:val="000000"/>
          <w:lang w:eastAsia="ar-SA"/>
        </w:rPr>
        <w:t>oraz upowszechnianie jej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>,</w:t>
      </w:r>
    </w:p>
    <w:p w:rsidR="006D6FCB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>utrwalanie pamięci o wydarzeniach z okresu II wojny światowej</w:t>
      </w:r>
      <w:r w:rsidR="00B25873" w:rsidRPr="00F35AB5">
        <w:rPr>
          <w:rFonts w:ascii="Memoria" w:eastAsia="Times New Roman" w:hAnsi="Memoria" w:cs="Times New Roman"/>
          <w:bCs/>
          <w:color w:val="000000"/>
          <w:lang w:eastAsia="ar-SA"/>
        </w:rPr>
        <w:t>,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 </w:t>
      </w:r>
    </w:p>
    <w:p w:rsidR="00065881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kształtowanie postaw patriotycznych oraz wrażliwości historycznej, estetycznej </w:t>
      </w:r>
      <w:r w:rsidRPr="00F35AB5">
        <w:rPr>
          <w:rFonts w:ascii="Memoria" w:hAnsi="Memoria" w:cs="Times New Roman"/>
        </w:rPr>
        <w:t>i językowej,</w:t>
      </w:r>
    </w:p>
    <w:p w:rsidR="00065881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hAnsi="Memoria" w:cs="Times New Roman"/>
        </w:rPr>
        <w:t>zainteresowanie uczniów poezją i prozą patriotyczną,</w:t>
      </w:r>
    </w:p>
    <w:p w:rsidR="00065881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/>
          <w:color w:val="000000"/>
          <w:lang w:eastAsia="ar-SA"/>
        </w:rPr>
        <w:t>rozwijanie pasji poetyckiej i recytatorskiej,</w:t>
      </w:r>
    </w:p>
    <w:p w:rsidR="00065881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hAnsi="Memoria"/>
        </w:rPr>
        <w:t>zwrócenie uwagi na korelacje pomiędzy obrazem wojny i jej literackim ujęciem,</w:t>
      </w:r>
    </w:p>
    <w:p w:rsidR="009930E6" w:rsidRPr="000472A9" w:rsidRDefault="00065881" w:rsidP="000472A9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>promowanie uczniów o zdolnościach recytatorskich i krasomówczych.</w:t>
      </w:r>
    </w:p>
    <w:p w:rsidR="009930E6" w:rsidRDefault="009930E6" w:rsidP="0032156B">
      <w:pPr>
        <w:tabs>
          <w:tab w:val="left" w:pos="142"/>
        </w:tabs>
        <w:suppressAutoHyphens/>
        <w:spacing w:after="0" w:line="360" w:lineRule="auto"/>
        <w:rPr>
          <w:rFonts w:ascii="Memoria" w:eastAsia="Times New Roman" w:hAnsi="Memoria" w:cs="Times New Roman"/>
          <w:b/>
          <w:bCs/>
          <w:color w:val="000000"/>
          <w:lang w:eastAsia="ar-SA"/>
        </w:rPr>
      </w:pPr>
    </w:p>
    <w:p w:rsidR="00230E17" w:rsidRPr="00F35AB5" w:rsidRDefault="00230E17" w:rsidP="00600916">
      <w:pPr>
        <w:tabs>
          <w:tab w:val="left" w:pos="142"/>
        </w:tabs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WARUNKI UCZESTNICTWA</w:t>
      </w:r>
    </w:p>
    <w:p w:rsidR="00BC03BF" w:rsidRPr="00F35AB5" w:rsidRDefault="00600916" w:rsidP="00600916">
      <w:pPr>
        <w:tabs>
          <w:tab w:val="left" w:pos="142"/>
        </w:tabs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§ 2</w:t>
      </w:r>
    </w:p>
    <w:p w:rsidR="00BC03BF" w:rsidRPr="00F35AB5" w:rsidRDefault="00BC03BF" w:rsidP="00856506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Konkurs skierowany jest do uczniów </w:t>
      </w:r>
      <w:r w:rsidRPr="00F35AB5">
        <w:rPr>
          <w:rFonts w:ascii="Memoria" w:eastAsia="Arial Unicode MS" w:hAnsi="Memoria" w:cs="font300"/>
          <w:lang w:eastAsia="ar-SA"/>
        </w:rPr>
        <w:t>klas VII-VIII</w:t>
      </w: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 szkół podstawowych </w:t>
      </w:r>
      <w:r w:rsidR="00C975A6" w:rsidRPr="00F35AB5">
        <w:rPr>
          <w:rFonts w:ascii="Memoria" w:eastAsia="Times New Roman" w:hAnsi="Memoria" w:cs="Times New Roman"/>
          <w:color w:val="000000"/>
          <w:lang w:eastAsia="ar-SA"/>
        </w:rPr>
        <w:t>oraz</w:t>
      </w: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 szkół ponadpodstawowych z województwa świętokrzyskiego.</w:t>
      </w:r>
    </w:p>
    <w:p w:rsidR="00DD44A1" w:rsidRPr="00F35AB5" w:rsidRDefault="00DD44A1" w:rsidP="00856506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lastRenderedPageBreak/>
        <w:t xml:space="preserve">Konkurs zostanie </w:t>
      </w:r>
      <w:r w:rsidR="00074691" w:rsidRPr="00F35AB5">
        <w:rPr>
          <w:rFonts w:ascii="Memoria" w:eastAsia="Times New Roman" w:hAnsi="Memoria" w:cs="Times New Roman"/>
          <w:color w:val="000000"/>
          <w:lang w:eastAsia="ar-SA"/>
        </w:rPr>
        <w:t>przeprowadzony w dwóch kategoriach wiekowych</w:t>
      </w: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:  </w:t>
      </w:r>
    </w:p>
    <w:p w:rsidR="00FD25F0" w:rsidRPr="00F35AB5" w:rsidRDefault="00074691" w:rsidP="00FD25F0">
      <w:pPr>
        <w:pStyle w:val="Akapitzlist"/>
        <w:numPr>
          <w:ilvl w:val="0"/>
          <w:numId w:val="29"/>
        </w:numPr>
        <w:suppressAutoHyphens/>
        <w:spacing w:after="0" w:line="360" w:lineRule="auto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>Szkoła podstawowa (</w:t>
      </w:r>
      <w:r w:rsidR="00FD25F0" w:rsidRPr="00F35AB5">
        <w:rPr>
          <w:rFonts w:ascii="Memoria" w:eastAsia="Times New Roman" w:hAnsi="Memoria" w:cs="Times New Roman"/>
          <w:color w:val="000000"/>
          <w:lang w:eastAsia="ar-SA"/>
        </w:rPr>
        <w:t>klasy VII-VIII)</w:t>
      </w:r>
    </w:p>
    <w:p w:rsidR="00FD25F0" w:rsidRPr="00F35AB5" w:rsidRDefault="00FD25F0" w:rsidP="00FD25F0">
      <w:pPr>
        <w:pStyle w:val="Akapitzlist"/>
        <w:numPr>
          <w:ilvl w:val="0"/>
          <w:numId w:val="29"/>
        </w:numPr>
        <w:suppressAutoHyphens/>
        <w:spacing w:after="0" w:line="360" w:lineRule="auto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>Szkoła ponadpodstawowa</w:t>
      </w:r>
    </w:p>
    <w:p w:rsidR="00230E17" w:rsidRPr="00F35AB5" w:rsidRDefault="001C65B1" w:rsidP="00230E17">
      <w:pPr>
        <w:pStyle w:val="Default"/>
        <w:numPr>
          <w:ilvl w:val="0"/>
          <w:numId w:val="1"/>
        </w:numPr>
        <w:spacing w:line="360" w:lineRule="auto"/>
        <w:ind w:left="0"/>
        <w:rPr>
          <w:rFonts w:ascii="Memoria" w:hAnsi="Memoria"/>
          <w:sz w:val="22"/>
          <w:szCs w:val="22"/>
        </w:rPr>
      </w:pPr>
      <w:r w:rsidRPr="00F35AB5">
        <w:rPr>
          <w:rFonts w:ascii="Memoria" w:hAnsi="Memoria"/>
          <w:sz w:val="22"/>
          <w:szCs w:val="22"/>
        </w:rPr>
        <w:t>Uczestnikami Konkursu są recytatorzy indywidualni.</w:t>
      </w:r>
      <w:r w:rsidR="00230E17" w:rsidRPr="00F35AB5">
        <w:rPr>
          <w:rFonts w:ascii="Memoria" w:hAnsi="Memoria"/>
          <w:sz w:val="22"/>
          <w:szCs w:val="22"/>
        </w:rPr>
        <w:t xml:space="preserve"> </w:t>
      </w:r>
    </w:p>
    <w:p w:rsidR="001C65B1" w:rsidRPr="00F35AB5" w:rsidRDefault="000472A9" w:rsidP="008C57D2">
      <w:pPr>
        <w:pStyle w:val="Default"/>
        <w:numPr>
          <w:ilvl w:val="0"/>
          <w:numId w:val="1"/>
        </w:numPr>
        <w:spacing w:line="360" w:lineRule="auto"/>
        <w:ind w:left="0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</w:rPr>
        <w:t>Udział w Konkursie jest dwu</w:t>
      </w:r>
      <w:r w:rsidR="00230E17" w:rsidRPr="00F35AB5">
        <w:rPr>
          <w:rFonts w:ascii="Memoria" w:hAnsi="Memoria"/>
          <w:sz w:val="22"/>
          <w:szCs w:val="22"/>
        </w:rPr>
        <w:t xml:space="preserve">etapowy, dobrowolny i bezpłatny. </w:t>
      </w:r>
    </w:p>
    <w:p w:rsidR="00B626A6" w:rsidRPr="00F35AB5" w:rsidRDefault="00230E17" w:rsidP="00856506">
      <w:pPr>
        <w:pStyle w:val="p7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ft7"/>
          <w:rFonts w:ascii="Memoria" w:hAnsi="Memoria"/>
          <w:sz w:val="22"/>
          <w:szCs w:val="22"/>
        </w:rPr>
      </w:pPr>
      <w:r w:rsidRPr="00F35AB5">
        <w:rPr>
          <w:rFonts w:ascii="Memoria" w:hAnsi="Memoria"/>
          <w:color w:val="000000"/>
          <w:sz w:val="22"/>
          <w:szCs w:val="22"/>
          <w:lang w:eastAsia="ar-SA"/>
        </w:rPr>
        <w:t xml:space="preserve">Warunkiem uczestnictwa w Konkursie jest </w:t>
      </w:r>
      <w:r w:rsidR="008C57D2" w:rsidRPr="00F35AB5">
        <w:rPr>
          <w:rFonts w:ascii="Memoria" w:hAnsi="Memoria"/>
          <w:color w:val="000000"/>
          <w:sz w:val="22"/>
          <w:szCs w:val="22"/>
          <w:lang w:eastAsia="ar-SA"/>
        </w:rPr>
        <w:t xml:space="preserve">przesłanie </w:t>
      </w:r>
      <w:r w:rsidR="003B6B0B" w:rsidRPr="00F35AB5">
        <w:rPr>
          <w:rFonts w:ascii="Memoria" w:hAnsi="Memoria"/>
          <w:color w:val="000000"/>
          <w:sz w:val="22"/>
          <w:szCs w:val="22"/>
          <w:lang w:eastAsia="ar-SA"/>
        </w:rPr>
        <w:t>przez s</w:t>
      </w:r>
      <w:r w:rsidR="00F14566" w:rsidRPr="00F35AB5">
        <w:rPr>
          <w:rFonts w:ascii="Memoria" w:hAnsi="Memoria"/>
          <w:color w:val="000000"/>
          <w:sz w:val="22"/>
          <w:szCs w:val="22"/>
          <w:lang w:eastAsia="ar-SA"/>
        </w:rPr>
        <w:t>zkołę</w:t>
      </w:r>
      <w:r w:rsidR="0043476A" w:rsidRPr="00F35AB5">
        <w:rPr>
          <w:rFonts w:ascii="Memoria" w:hAnsi="Memoria"/>
          <w:color w:val="000000"/>
          <w:sz w:val="22"/>
          <w:szCs w:val="22"/>
          <w:lang w:eastAsia="ar-SA"/>
        </w:rPr>
        <w:t xml:space="preserve"> </w:t>
      </w:r>
      <w:r w:rsidR="0043476A" w:rsidRPr="00F35AB5">
        <w:rPr>
          <w:rStyle w:val="ft7"/>
          <w:rFonts w:ascii="Memoria" w:hAnsi="Memoria"/>
          <w:sz w:val="22"/>
          <w:szCs w:val="22"/>
        </w:rPr>
        <w:t>do</w:t>
      </w:r>
      <w:r w:rsidR="008C57D2" w:rsidRPr="00F35AB5">
        <w:rPr>
          <w:rStyle w:val="ft7"/>
          <w:rFonts w:ascii="Memoria" w:hAnsi="Memoria"/>
          <w:sz w:val="22"/>
          <w:szCs w:val="22"/>
        </w:rPr>
        <w:t xml:space="preserve"> Organizatora wypełnionej karty u</w:t>
      </w:r>
      <w:r w:rsidR="00A246AF" w:rsidRPr="00F35AB5">
        <w:rPr>
          <w:rStyle w:val="ft7"/>
          <w:rFonts w:ascii="Memoria" w:hAnsi="Memoria"/>
          <w:sz w:val="22"/>
          <w:szCs w:val="22"/>
        </w:rPr>
        <w:t>czestnictwa</w:t>
      </w:r>
      <w:r w:rsidR="0043476A" w:rsidRPr="00F35AB5">
        <w:rPr>
          <w:rFonts w:ascii="Memoria" w:hAnsi="Memoria"/>
          <w:sz w:val="22"/>
          <w:szCs w:val="22"/>
        </w:rPr>
        <w:t xml:space="preserve"> </w:t>
      </w:r>
      <w:r w:rsidR="000472A9">
        <w:rPr>
          <w:rFonts w:ascii="Memoria" w:hAnsi="Memoria"/>
          <w:sz w:val="22"/>
          <w:szCs w:val="22"/>
        </w:rPr>
        <w:t xml:space="preserve">szkoły </w:t>
      </w:r>
      <w:r w:rsidR="0032156B">
        <w:rPr>
          <w:rFonts w:ascii="Memoria" w:hAnsi="Memoria"/>
          <w:sz w:val="22"/>
          <w:szCs w:val="22"/>
        </w:rPr>
        <w:t>(zał. 1)</w:t>
      </w:r>
      <w:r w:rsidR="0053047A" w:rsidRPr="00F35AB5">
        <w:rPr>
          <w:rFonts w:ascii="Memoria" w:hAnsi="Memoria"/>
          <w:sz w:val="22"/>
          <w:szCs w:val="22"/>
        </w:rPr>
        <w:t xml:space="preserve"> z </w:t>
      </w:r>
      <w:r w:rsidR="00D012A1" w:rsidRPr="00F35AB5">
        <w:rPr>
          <w:rFonts w:ascii="Memoria" w:hAnsi="Memoria"/>
          <w:sz w:val="22"/>
          <w:szCs w:val="22"/>
        </w:rPr>
        <w:t>oświadczeniem (zał. 2 / zał. 3)</w:t>
      </w:r>
      <w:r w:rsidR="00553359" w:rsidRPr="00F35AB5">
        <w:rPr>
          <w:rFonts w:ascii="Memoria" w:hAnsi="Memoria" w:cs="TimesNewRomanPSMT"/>
          <w:color w:val="000000"/>
          <w:sz w:val="22"/>
          <w:szCs w:val="22"/>
        </w:rPr>
        <w:t xml:space="preserve"> i zgodą nauczyciela/opiekuna naukowego na przetwarza</w:t>
      </w:r>
      <w:r w:rsidR="0032156B">
        <w:rPr>
          <w:rFonts w:ascii="Memoria" w:hAnsi="Memoria" w:cs="TimesNewRomanPSMT"/>
          <w:color w:val="000000"/>
          <w:sz w:val="22"/>
          <w:szCs w:val="22"/>
        </w:rPr>
        <w:t xml:space="preserve">nie jego danych osobowych (zał. </w:t>
      </w:r>
      <w:r w:rsidR="00553359" w:rsidRPr="00F35AB5">
        <w:rPr>
          <w:rFonts w:ascii="Memoria" w:hAnsi="Memoria" w:cs="TimesNewRomanPSMT"/>
          <w:color w:val="000000"/>
          <w:sz w:val="22"/>
          <w:szCs w:val="22"/>
        </w:rPr>
        <w:t>4)</w:t>
      </w:r>
      <w:r w:rsidR="000472A9">
        <w:rPr>
          <w:rFonts w:ascii="Memoria" w:hAnsi="Memoria" w:cs="TimesNewRomanPSMT"/>
          <w:color w:val="000000"/>
          <w:sz w:val="22"/>
          <w:szCs w:val="22"/>
        </w:rPr>
        <w:t>.</w:t>
      </w:r>
    </w:p>
    <w:p w:rsidR="00230E17" w:rsidRPr="0032156B" w:rsidRDefault="008154DD" w:rsidP="0032156B">
      <w:pPr>
        <w:pStyle w:val="Default"/>
        <w:numPr>
          <w:ilvl w:val="0"/>
          <w:numId w:val="1"/>
        </w:numPr>
        <w:spacing w:line="360" w:lineRule="auto"/>
        <w:ind w:left="0"/>
        <w:rPr>
          <w:rFonts w:ascii="Memoria" w:hAnsi="Memoria"/>
          <w:sz w:val="22"/>
          <w:szCs w:val="22"/>
        </w:rPr>
      </w:pPr>
      <w:r w:rsidRPr="00F35AB5">
        <w:rPr>
          <w:rFonts w:ascii="Memoria" w:hAnsi="Memoria"/>
          <w:sz w:val="22"/>
          <w:szCs w:val="22"/>
        </w:rPr>
        <w:t xml:space="preserve">Każda szkoła może zgłosić do konkursu maksymalnie 3 </w:t>
      </w:r>
      <w:r w:rsidR="00D857BE">
        <w:rPr>
          <w:rFonts w:ascii="Memoria" w:hAnsi="Memoria"/>
          <w:sz w:val="22"/>
          <w:szCs w:val="22"/>
        </w:rPr>
        <w:t xml:space="preserve">najlepszych </w:t>
      </w:r>
      <w:r w:rsidRPr="00F35AB5">
        <w:rPr>
          <w:rFonts w:ascii="Memoria" w:hAnsi="Memoria"/>
          <w:sz w:val="22"/>
          <w:szCs w:val="22"/>
        </w:rPr>
        <w:t>Uczestników</w:t>
      </w:r>
      <w:r w:rsidR="00D857BE">
        <w:rPr>
          <w:rFonts w:ascii="Memoria" w:hAnsi="Memoria"/>
          <w:sz w:val="22"/>
          <w:szCs w:val="22"/>
        </w:rPr>
        <w:t>, wyłonionych w eliminacjach szkolnych</w:t>
      </w:r>
      <w:r w:rsidRPr="00F35AB5">
        <w:rPr>
          <w:rFonts w:ascii="Memoria" w:hAnsi="Memoria"/>
          <w:sz w:val="22"/>
          <w:szCs w:val="22"/>
        </w:rPr>
        <w:t xml:space="preserve">. </w:t>
      </w:r>
    </w:p>
    <w:p w:rsidR="00CD0E3F" w:rsidRPr="00F35AB5" w:rsidRDefault="008C57D2" w:rsidP="00856506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Zadaniem </w:t>
      </w:r>
      <w:r w:rsidR="005112C8" w:rsidRPr="00F35AB5">
        <w:rPr>
          <w:rFonts w:ascii="Memoria" w:eastAsia="Times New Roman" w:hAnsi="Memoria" w:cs="Times New Roman"/>
          <w:color w:val="000000"/>
          <w:lang w:eastAsia="ar-SA"/>
        </w:rPr>
        <w:t>U</w:t>
      </w:r>
      <w:r w:rsidR="00F14566" w:rsidRPr="00F35AB5">
        <w:rPr>
          <w:rFonts w:ascii="Memoria" w:eastAsia="Times New Roman" w:hAnsi="Memoria" w:cs="Times New Roman"/>
          <w:color w:val="000000"/>
          <w:lang w:eastAsia="ar-SA"/>
        </w:rPr>
        <w:t xml:space="preserve">czestników Konkursu jest </w:t>
      </w:r>
      <w:r w:rsidR="005112C8" w:rsidRPr="00F35AB5">
        <w:rPr>
          <w:rFonts w:ascii="Memoria" w:eastAsia="Times New Roman" w:hAnsi="Memoria" w:cs="Times New Roman"/>
          <w:color w:val="000000"/>
          <w:lang w:eastAsia="ar-SA"/>
        </w:rPr>
        <w:t xml:space="preserve">przygotowanie </w:t>
      </w:r>
      <w:r w:rsidR="00927F98" w:rsidRPr="00F35AB5">
        <w:rPr>
          <w:rFonts w:ascii="Memoria" w:hAnsi="Memoria" w:cs="Times New Roman"/>
        </w:rPr>
        <w:t>utworów zgodnych z tematem Konkursu</w:t>
      </w:r>
      <w:r w:rsidR="00927F98" w:rsidRPr="00F35AB5">
        <w:rPr>
          <w:rFonts w:ascii="Memoria" w:eastAsia="Times New Roman" w:hAnsi="Memoria" w:cs="Times New Roman"/>
          <w:color w:val="000000"/>
          <w:lang w:eastAsia="ar-SA"/>
        </w:rPr>
        <w:t xml:space="preserve"> </w:t>
      </w:r>
      <w:r w:rsidR="005112C8" w:rsidRPr="00F35AB5">
        <w:rPr>
          <w:rFonts w:ascii="Memoria" w:eastAsia="Times New Roman" w:hAnsi="Memoria" w:cs="Times New Roman"/>
          <w:color w:val="000000"/>
          <w:lang w:eastAsia="ar-SA"/>
        </w:rPr>
        <w:t xml:space="preserve">oraz </w:t>
      </w:r>
      <w:r w:rsidR="00F14566" w:rsidRPr="00F35AB5">
        <w:rPr>
          <w:rFonts w:ascii="Memoria" w:eastAsia="Times New Roman" w:hAnsi="Memoria" w:cs="Times New Roman"/>
          <w:color w:val="000000"/>
          <w:lang w:eastAsia="ar-SA"/>
        </w:rPr>
        <w:t>recytacja wybranych tekstów.</w:t>
      </w:r>
    </w:p>
    <w:p w:rsidR="00A84B8B" w:rsidRPr="00F35AB5" w:rsidRDefault="00A84B8B" w:rsidP="00856506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>Proponowane ma</w:t>
      </w:r>
      <w:r w:rsidR="00553359" w:rsidRPr="00F35AB5">
        <w:rPr>
          <w:rFonts w:ascii="Memoria" w:eastAsia="Times New Roman" w:hAnsi="Memoria" w:cs="Times New Roman"/>
          <w:color w:val="000000"/>
          <w:lang w:eastAsia="ar-SA"/>
        </w:rPr>
        <w:t>teriały do wykorzystania (zał. 5</w:t>
      </w:r>
      <w:r w:rsidRPr="00F35AB5">
        <w:rPr>
          <w:rFonts w:ascii="Memoria" w:eastAsia="Times New Roman" w:hAnsi="Memoria" w:cs="Times New Roman"/>
          <w:color w:val="000000"/>
          <w:lang w:eastAsia="ar-SA"/>
        </w:rPr>
        <w:t>) stanowią jedynie podpowiedź w doborze repertuaru, nie są jednak wymagane.</w:t>
      </w:r>
    </w:p>
    <w:p w:rsidR="0043476A" w:rsidRPr="00F35AB5" w:rsidRDefault="00A423B9" w:rsidP="0043476A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hAnsi="Memoria" w:cs="Times New Roman"/>
        </w:rPr>
        <w:t xml:space="preserve">Do prezentacji Uczestnik przygotowuje 2 utwory w całości lub fragmentach – utwór poetycki </w:t>
      </w:r>
      <w:r w:rsidR="00F56E94" w:rsidRPr="00F35AB5">
        <w:rPr>
          <w:rFonts w:ascii="Memoria" w:hAnsi="Memoria" w:cs="Times New Roman"/>
        </w:rPr>
        <w:t>oraz</w:t>
      </w:r>
      <w:r w:rsidRPr="00F35AB5">
        <w:rPr>
          <w:rFonts w:ascii="Memoria" w:hAnsi="Memoria" w:cs="Times New Roman"/>
        </w:rPr>
        <w:t xml:space="preserve"> </w:t>
      </w:r>
      <w:r w:rsidR="00FE54EA" w:rsidRPr="00F35AB5">
        <w:rPr>
          <w:rFonts w:ascii="Memoria" w:hAnsi="Memoria" w:cs="Times New Roman"/>
        </w:rPr>
        <w:t>fragment prozy</w:t>
      </w:r>
      <w:r w:rsidR="00230E17" w:rsidRPr="00F35AB5">
        <w:rPr>
          <w:rFonts w:ascii="Memoria" w:hAnsi="Memoria" w:cs="Times New Roman"/>
        </w:rPr>
        <w:t xml:space="preserve"> -</w:t>
      </w:r>
      <w:r w:rsidR="00D8642B" w:rsidRPr="00F35AB5">
        <w:rPr>
          <w:rFonts w:ascii="Memoria" w:hAnsi="Memoria" w:cs="Times New Roman"/>
        </w:rPr>
        <w:t xml:space="preserve"> związan</w:t>
      </w:r>
      <w:r w:rsidR="00FE54EA" w:rsidRPr="00F35AB5">
        <w:rPr>
          <w:rFonts w:ascii="Memoria" w:hAnsi="Memoria" w:cs="Times New Roman"/>
        </w:rPr>
        <w:t>e</w:t>
      </w:r>
      <w:r w:rsidR="00DA47A0" w:rsidRPr="00F35AB5">
        <w:rPr>
          <w:rFonts w:ascii="Memoria" w:hAnsi="Memoria" w:cs="Times New Roman"/>
        </w:rPr>
        <w:t>j</w:t>
      </w:r>
      <w:r w:rsidR="00F14566" w:rsidRPr="00F35AB5">
        <w:rPr>
          <w:rFonts w:ascii="Memoria" w:hAnsi="Memoria" w:cs="Times New Roman"/>
        </w:rPr>
        <w:t xml:space="preserve"> z </w:t>
      </w:r>
      <w:r w:rsidR="00DA47A0" w:rsidRPr="00F35AB5">
        <w:rPr>
          <w:rFonts w:ascii="Memoria" w:hAnsi="Memoria" w:cs="Times New Roman"/>
        </w:rPr>
        <w:t>treścią</w:t>
      </w:r>
      <w:r w:rsidR="00F14566" w:rsidRPr="00F35AB5">
        <w:rPr>
          <w:rFonts w:ascii="Memoria" w:hAnsi="Memoria" w:cs="Times New Roman"/>
        </w:rPr>
        <w:t xml:space="preserve"> K</w:t>
      </w:r>
      <w:r w:rsidR="00D8642B" w:rsidRPr="00F35AB5">
        <w:rPr>
          <w:rFonts w:ascii="Memoria" w:hAnsi="Memoria" w:cs="Times New Roman"/>
        </w:rPr>
        <w:t>onkursu.</w:t>
      </w:r>
      <w:r w:rsidR="000472A9">
        <w:rPr>
          <w:rFonts w:ascii="Memoria" w:hAnsi="Memoria" w:cs="Times New Roman"/>
        </w:rPr>
        <w:t xml:space="preserve"> Wybrane</w:t>
      </w:r>
      <w:r w:rsidR="00695168" w:rsidRPr="00F35AB5">
        <w:rPr>
          <w:rFonts w:ascii="Memoria" w:hAnsi="Memoria" w:cs="Times New Roman"/>
        </w:rPr>
        <w:t xml:space="preserve"> przez Uczestnika fragment</w:t>
      </w:r>
      <w:r w:rsidR="000472A9">
        <w:rPr>
          <w:rFonts w:ascii="Memoria" w:hAnsi="Memoria" w:cs="Times New Roman"/>
        </w:rPr>
        <w:t>y mogą</w:t>
      </w:r>
      <w:r w:rsidR="000F7319" w:rsidRPr="00F35AB5">
        <w:rPr>
          <w:rFonts w:ascii="Memoria" w:hAnsi="Memoria" w:cs="Times New Roman"/>
        </w:rPr>
        <w:t xml:space="preserve"> pochodzić z okresu II wojny światowej, bądź traktować o </w:t>
      </w:r>
      <w:r w:rsidR="00D4037F" w:rsidRPr="00F35AB5">
        <w:rPr>
          <w:rFonts w:ascii="Memoria" w:hAnsi="Memoria" w:cs="Times New Roman"/>
        </w:rPr>
        <w:t>tych wydarzeniach</w:t>
      </w:r>
      <w:r w:rsidR="000F7319" w:rsidRPr="00F35AB5">
        <w:rPr>
          <w:rFonts w:ascii="Memoria" w:hAnsi="Memoria" w:cs="Times New Roman"/>
        </w:rPr>
        <w:t xml:space="preserve">.  </w:t>
      </w:r>
    </w:p>
    <w:p w:rsidR="0043476A" w:rsidRPr="00F35AB5" w:rsidRDefault="00A423B9" w:rsidP="0043476A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hAnsi="Memoria" w:cs="Times New Roman"/>
        </w:rPr>
        <w:t>Łączny czas pr</w:t>
      </w:r>
      <w:r w:rsidR="00EE40E5">
        <w:rPr>
          <w:rFonts w:ascii="Memoria" w:hAnsi="Memoria" w:cs="Times New Roman"/>
        </w:rPr>
        <w:t>ezentacji nie może przekroczyć 5</w:t>
      </w:r>
      <w:r w:rsidRPr="00F35AB5">
        <w:rPr>
          <w:rFonts w:ascii="Memoria" w:hAnsi="Memoria" w:cs="Times New Roman"/>
        </w:rPr>
        <w:t xml:space="preserve"> minut.</w:t>
      </w:r>
      <w:r w:rsidR="0043476A" w:rsidRPr="00F35AB5">
        <w:rPr>
          <w:rFonts w:ascii="Memoria" w:hAnsi="Memoria" w:cs="Times New Roman"/>
        </w:rPr>
        <w:t xml:space="preserve"> </w:t>
      </w:r>
    </w:p>
    <w:p w:rsidR="00065881" w:rsidRPr="00F35AB5" w:rsidRDefault="0043476A" w:rsidP="00065881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hAnsi="Memoria" w:cs="Times New Roman"/>
        </w:rPr>
        <w:t>Prezentacja utworów może być wzbogacona o muzykę, gest i ruch pod warunkiem, że służą one twórczej interpretacji tekstu.</w:t>
      </w:r>
    </w:p>
    <w:p w:rsidR="009930E6" w:rsidRDefault="009930E6" w:rsidP="0032156B">
      <w:pPr>
        <w:suppressAutoHyphens/>
        <w:spacing w:after="0" w:line="360" w:lineRule="auto"/>
        <w:rPr>
          <w:rFonts w:ascii="Memoria" w:eastAsia="Times New Roman" w:hAnsi="Memoria" w:cs="Times New Roman"/>
          <w:b/>
          <w:color w:val="000000"/>
          <w:lang w:eastAsia="ar-SA"/>
        </w:rPr>
      </w:pPr>
    </w:p>
    <w:p w:rsidR="00C60FD4" w:rsidRDefault="00925A8E" w:rsidP="00C60FD4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color w:val="000000"/>
          <w:lang w:eastAsia="ar-SA"/>
        </w:rPr>
        <w:t>PRZEBIEG KONKURSU</w:t>
      </w:r>
    </w:p>
    <w:p w:rsidR="00065881" w:rsidRPr="00C60FD4" w:rsidRDefault="00065881" w:rsidP="00C60FD4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§ 3</w:t>
      </w:r>
    </w:p>
    <w:p w:rsidR="00670379" w:rsidRPr="00F35AB5" w:rsidRDefault="00846AD9" w:rsidP="0067037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S</w:t>
      </w:r>
      <w:r w:rsidR="00C60FD4">
        <w:rPr>
          <w:rFonts w:ascii="Memoria" w:eastAsia="Calibri" w:hAnsi="Memoria" w:cs="Times New Roman"/>
        </w:rPr>
        <w:t>zkoła zgłasza udział</w:t>
      </w:r>
      <w:r w:rsidRPr="00F35AB5">
        <w:rPr>
          <w:rFonts w:ascii="Memoria" w:eastAsia="Calibri" w:hAnsi="Memoria" w:cs="Times New Roman"/>
        </w:rPr>
        <w:t xml:space="preserve"> w K</w:t>
      </w:r>
      <w:r w:rsidR="005112C8" w:rsidRPr="00F35AB5">
        <w:rPr>
          <w:rFonts w:ascii="Memoria" w:eastAsia="Calibri" w:hAnsi="Memoria" w:cs="Times New Roman"/>
        </w:rPr>
        <w:t>onkursie poprzez nades</w:t>
      </w:r>
      <w:r w:rsidRPr="00F35AB5">
        <w:rPr>
          <w:rFonts w:ascii="Memoria" w:eastAsia="Calibri" w:hAnsi="Memoria" w:cs="Times New Roman"/>
        </w:rPr>
        <w:t xml:space="preserve">łanie pocztą elektroniczną </w:t>
      </w:r>
      <w:r w:rsidR="0008217D" w:rsidRPr="00F35AB5">
        <w:rPr>
          <w:rFonts w:ascii="Memoria" w:eastAsia="Calibri" w:hAnsi="Memoria" w:cs="Times New Roman"/>
          <w:b/>
        </w:rPr>
        <w:t xml:space="preserve">do </w:t>
      </w:r>
      <w:r w:rsidR="007777FB" w:rsidRPr="00F35AB5">
        <w:rPr>
          <w:rFonts w:ascii="Memoria" w:eastAsia="Calibri" w:hAnsi="Memoria" w:cs="Times New Roman"/>
          <w:b/>
        </w:rPr>
        <w:t xml:space="preserve"> </w:t>
      </w:r>
      <w:r w:rsidR="00C60FD4">
        <w:rPr>
          <w:rFonts w:ascii="Memoria" w:eastAsia="Calibri" w:hAnsi="Memoria" w:cs="Times New Roman"/>
          <w:b/>
        </w:rPr>
        <w:t>20</w:t>
      </w:r>
      <w:r w:rsidR="00D857BE">
        <w:rPr>
          <w:rFonts w:ascii="Memoria" w:eastAsia="Calibri" w:hAnsi="Memoria" w:cs="Times New Roman"/>
          <w:b/>
        </w:rPr>
        <w:t xml:space="preserve"> września 2024</w:t>
      </w:r>
      <w:r w:rsidRPr="00F35AB5">
        <w:rPr>
          <w:rFonts w:ascii="Memoria" w:eastAsia="Calibri" w:hAnsi="Memoria" w:cs="Times New Roman"/>
          <w:b/>
        </w:rPr>
        <w:t xml:space="preserve"> r.</w:t>
      </w:r>
      <w:r w:rsidRPr="00F35AB5">
        <w:rPr>
          <w:rFonts w:ascii="Memoria" w:eastAsia="Calibri" w:hAnsi="Memoria" w:cs="Times New Roman"/>
        </w:rPr>
        <w:t xml:space="preserve"> wypełnionej karty uczestnictwa </w:t>
      </w:r>
      <w:r w:rsidR="0032156B">
        <w:rPr>
          <w:rFonts w:ascii="Memoria" w:eastAsia="Calibri" w:hAnsi="Memoria" w:cs="Times New Roman"/>
        </w:rPr>
        <w:t xml:space="preserve">uczniów wyłonionych w eliminacjach szkolnych </w:t>
      </w:r>
      <w:r w:rsidR="00853B20" w:rsidRPr="00F35AB5">
        <w:rPr>
          <w:rFonts w:ascii="Memoria" w:eastAsia="Calibri" w:hAnsi="Memoria" w:cs="Times New Roman"/>
        </w:rPr>
        <w:t xml:space="preserve">(zał. 1) </w:t>
      </w:r>
      <w:r w:rsidR="0053047A" w:rsidRPr="00F35AB5">
        <w:rPr>
          <w:rFonts w:ascii="Memoria" w:eastAsia="Calibri" w:hAnsi="Memoria" w:cs="Times New Roman"/>
        </w:rPr>
        <w:t xml:space="preserve">wraz z </w:t>
      </w:r>
      <w:r w:rsidR="00256E49">
        <w:rPr>
          <w:rFonts w:ascii="Memoria" w:hAnsi="Memoria" w:cs="Times New Roman"/>
        </w:rPr>
        <w:t>oświadczeniami</w:t>
      </w:r>
      <w:r w:rsidR="00D012A1" w:rsidRPr="00F35AB5">
        <w:rPr>
          <w:rFonts w:ascii="Memoria" w:hAnsi="Memoria" w:cs="Times New Roman"/>
        </w:rPr>
        <w:t xml:space="preserve"> </w:t>
      </w:r>
      <w:r w:rsidR="00F35AB5" w:rsidRPr="00F35AB5">
        <w:rPr>
          <w:rFonts w:ascii="Memoria" w:hAnsi="Memoria" w:cs="Times New Roman"/>
        </w:rPr>
        <w:t xml:space="preserve">(zał. 2 / zał. </w:t>
      </w:r>
      <w:r w:rsidR="00670379" w:rsidRPr="00F35AB5">
        <w:rPr>
          <w:rFonts w:ascii="Memoria" w:hAnsi="Memoria" w:cs="Times New Roman"/>
        </w:rPr>
        <w:t>3)</w:t>
      </w:r>
      <w:r w:rsidRPr="00F35AB5">
        <w:rPr>
          <w:rFonts w:ascii="Memoria" w:eastAsia="Calibri" w:hAnsi="Memoria" w:cs="Times New Roman"/>
        </w:rPr>
        <w:t xml:space="preserve"> </w:t>
      </w:r>
      <w:r w:rsidR="00553359" w:rsidRPr="00F35AB5">
        <w:rPr>
          <w:rFonts w:ascii="Memoria" w:hAnsi="Memoria" w:cs="TimesNewRomanPSMT"/>
          <w:color w:val="000000"/>
        </w:rPr>
        <w:t>i</w:t>
      </w:r>
      <w:r w:rsidR="00553359" w:rsidRPr="00F35AB5">
        <w:rPr>
          <w:rFonts w:ascii="Memoria" w:hAnsi="Memoria" w:cs="TimesNewRomanPSMT"/>
          <w:color w:val="000000"/>
          <w:lang w:eastAsia="pl-PL"/>
        </w:rPr>
        <w:t xml:space="preserve"> zgodą nauczyciela/opiekuna naukowego na przetwarzanie jego </w:t>
      </w:r>
      <w:r w:rsidR="00553359" w:rsidRPr="00F35AB5">
        <w:rPr>
          <w:rFonts w:ascii="Memoria" w:hAnsi="Memoria" w:cs="TimesNewRomanPSMT"/>
          <w:color w:val="000000"/>
        </w:rPr>
        <w:t xml:space="preserve">danych osobowych (zał. 4) </w:t>
      </w:r>
      <w:r w:rsidRPr="00F35AB5">
        <w:rPr>
          <w:rFonts w:ascii="Memoria" w:eastAsia="Calibri" w:hAnsi="Memoria" w:cs="Times New Roman"/>
        </w:rPr>
        <w:t xml:space="preserve">na adres: </w:t>
      </w:r>
      <w:r w:rsidRPr="00F35AB5">
        <w:rPr>
          <w:rFonts w:ascii="Memoria" w:eastAsia="Calibri" w:hAnsi="Memoria" w:cs="Times New Roman"/>
          <w:b/>
        </w:rPr>
        <w:lastRenderedPageBreak/>
        <w:t>ilona.religa@ipn.gov.pl</w:t>
      </w:r>
      <w:r w:rsidRPr="00F35AB5">
        <w:rPr>
          <w:rFonts w:ascii="Memoria" w:eastAsia="Calibri" w:hAnsi="Memoria" w:cs="Times New Roman"/>
        </w:rPr>
        <w:t>.</w:t>
      </w:r>
      <w:r w:rsidR="00670379" w:rsidRPr="00F35AB5">
        <w:rPr>
          <w:rFonts w:ascii="Memoria" w:hAnsi="Memoria" w:cs="Times New Roman"/>
        </w:rPr>
        <w:t xml:space="preserve"> Oryginały dokumentów należy przekazać Organizatorowi najpóźniej w dniu organizacji przesłuchania.</w:t>
      </w:r>
    </w:p>
    <w:p w:rsidR="00670379" w:rsidRPr="00F35AB5" w:rsidRDefault="00670379" w:rsidP="0067037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 xml:space="preserve">W </w:t>
      </w:r>
      <w:r w:rsidR="00D012A1" w:rsidRPr="00F35AB5">
        <w:rPr>
          <w:rFonts w:ascii="Memoria" w:hAnsi="Memoria" w:cs="Times New Roman"/>
        </w:rPr>
        <w:t>przypadku niepełnoletnich U</w:t>
      </w:r>
      <w:r w:rsidRPr="00F35AB5">
        <w:rPr>
          <w:rFonts w:ascii="Memoria" w:hAnsi="Memoria" w:cs="Times New Roman"/>
        </w:rPr>
        <w:t xml:space="preserve">czestników </w:t>
      </w:r>
      <w:r w:rsidR="00D012A1" w:rsidRPr="00F35AB5">
        <w:rPr>
          <w:rFonts w:ascii="Memoria" w:hAnsi="Memoria" w:cs="Times New Roman"/>
        </w:rPr>
        <w:t>konkursu</w:t>
      </w:r>
      <w:r w:rsidRPr="00F35AB5">
        <w:rPr>
          <w:rFonts w:ascii="Memoria" w:hAnsi="Memoria" w:cs="Times New Roman"/>
        </w:rPr>
        <w:t xml:space="preserve">, </w:t>
      </w:r>
      <w:r w:rsidR="00B93BB8" w:rsidRPr="00F35AB5">
        <w:rPr>
          <w:rFonts w:ascii="Memoria" w:hAnsi="Memoria" w:cs="Times New Roman"/>
        </w:rPr>
        <w:t>oświadczenie (zał. 3)</w:t>
      </w:r>
      <w:r w:rsidRPr="00F35AB5">
        <w:rPr>
          <w:rFonts w:ascii="Memoria" w:hAnsi="Memoria" w:cs="Times New Roman"/>
        </w:rPr>
        <w:t xml:space="preserve"> podpisuje rodzic/prawny opiekun Uczestnika. </w:t>
      </w:r>
    </w:p>
    <w:p w:rsidR="00670379" w:rsidRPr="00F35AB5" w:rsidRDefault="00670379" w:rsidP="0067037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>Pełnoletni Uczestnik gry podpisuje oświadczenie (zał. 2) osobiście.</w:t>
      </w:r>
    </w:p>
    <w:p w:rsidR="00670379" w:rsidRPr="00F35AB5" w:rsidRDefault="00670379" w:rsidP="0067037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 xml:space="preserve">Każdy Uczestnik oświadcza, że: </w:t>
      </w:r>
    </w:p>
    <w:p w:rsidR="00670379" w:rsidRPr="00F35AB5" w:rsidRDefault="00670379" w:rsidP="00670379">
      <w:pPr>
        <w:pStyle w:val="Akapitzlist"/>
        <w:numPr>
          <w:ilvl w:val="0"/>
          <w:numId w:val="31"/>
        </w:numPr>
        <w:spacing w:after="0"/>
        <w:jc w:val="both"/>
        <w:rPr>
          <w:rFonts w:ascii="Memoria" w:hAnsi="Memoria" w:cs="Times New Roman"/>
        </w:rPr>
      </w:pPr>
      <w:r w:rsidRPr="00F35AB5">
        <w:rPr>
          <w:rFonts w:ascii="Memoria" w:hAnsi="Memoria" w:cs="Times New Roman"/>
        </w:rPr>
        <w:t xml:space="preserve">zapoznał się z treścią niniejszego Regulaminu i w sposób dobrowolny przystępuje do </w:t>
      </w:r>
      <w:r w:rsidR="00853B20" w:rsidRPr="00F35AB5">
        <w:rPr>
          <w:rFonts w:ascii="Memoria" w:hAnsi="Memoria" w:cs="Times New Roman"/>
        </w:rPr>
        <w:t>udziału w konkursie</w:t>
      </w:r>
      <w:r w:rsidRPr="00F35AB5">
        <w:rPr>
          <w:rFonts w:ascii="Memoria" w:hAnsi="Memoria" w:cs="Times New Roman"/>
        </w:rPr>
        <w:t>;</w:t>
      </w:r>
    </w:p>
    <w:p w:rsidR="00670379" w:rsidRPr="00F35AB5" w:rsidRDefault="00670379" w:rsidP="00670379">
      <w:pPr>
        <w:pStyle w:val="Akapitzlist"/>
        <w:numPr>
          <w:ilvl w:val="0"/>
          <w:numId w:val="31"/>
        </w:numPr>
        <w:spacing w:after="0"/>
        <w:jc w:val="both"/>
        <w:rPr>
          <w:rFonts w:ascii="Memoria" w:hAnsi="Memoria" w:cs="Times New Roman"/>
        </w:rPr>
      </w:pPr>
      <w:r w:rsidRPr="00F35AB5">
        <w:rPr>
          <w:rFonts w:ascii="Memoria" w:hAnsi="Memoria" w:cs="Times New Roman"/>
        </w:rPr>
        <w:t xml:space="preserve">akceptuje warunki Regulaminu oraz wyraża zgodę na opublikowanie w prasie i w mediach społecznościowych oraz na stronach internetowych Organizatora relacji z </w:t>
      </w:r>
      <w:r w:rsidR="00853B20" w:rsidRPr="00F35AB5">
        <w:rPr>
          <w:rFonts w:ascii="Memoria" w:hAnsi="Memoria" w:cs="Times New Roman"/>
        </w:rPr>
        <w:t>konkursu</w:t>
      </w:r>
      <w:r w:rsidRPr="00F35AB5">
        <w:rPr>
          <w:rFonts w:ascii="Memoria" w:hAnsi="Memoria" w:cs="Times New Roman"/>
        </w:rPr>
        <w:t xml:space="preserve"> i w pełni je akceptuje;</w:t>
      </w:r>
    </w:p>
    <w:p w:rsidR="0032156B" w:rsidRPr="0032156B" w:rsidRDefault="00670379" w:rsidP="0032156B">
      <w:pPr>
        <w:pStyle w:val="Akapitzlist"/>
        <w:numPr>
          <w:ilvl w:val="0"/>
          <w:numId w:val="31"/>
        </w:numPr>
        <w:spacing w:after="0"/>
        <w:jc w:val="both"/>
        <w:rPr>
          <w:rFonts w:ascii="Memoria" w:hAnsi="Memoria" w:cs="Times New Roman"/>
        </w:rPr>
      </w:pPr>
      <w:r w:rsidRPr="00F35AB5">
        <w:rPr>
          <w:rFonts w:ascii="Memoria" w:eastAsia="Times New Roman" w:hAnsi="Memoria" w:cs="Times New Roman"/>
          <w:lang w:eastAsia="pl-PL"/>
        </w:rPr>
        <w:t>wyraża zgodę na umieszczenie swych danych osobowych w bazie danych organizatora konkursu oraz ich przetwarzanie wyłącznie w celu przeprowadzenia konkursu.</w:t>
      </w:r>
    </w:p>
    <w:p w:rsidR="0032156B" w:rsidRDefault="0032156B" w:rsidP="0055335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32156B">
        <w:rPr>
          <w:rFonts w:ascii="Memoria" w:hAnsi="Memoria"/>
        </w:rPr>
        <w:t xml:space="preserve">Eliminacje szkolne należy przeprowadzić do </w:t>
      </w:r>
      <w:r w:rsidRPr="0032156B">
        <w:rPr>
          <w:rFonts w:ascii="Memoria" w:hAnsi="Memoria"/>
          <w:b/>
        </w:rPr>
        <w:t>20 września 2024 r.</w:t>
      </w:r>
    </w:p>
    <w:p w:rsidR="00553359" w:rsidRPr="00F35AB5" w:rsidRDefault="005112C8" w:rsidP="0055335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Przesłuchanie</w:t>
      </w:r>
      <w:r w:rsidR="00E54F22" w:rsidRPr="00F35AB5">
        <w:rPr>
          <w:rFonts w:ascii="Memoria" w:eastAsia="Calibri" w:hAnsi="Memoria" w:cs="Times New Roman"/>
        </w:rPr>
        <w:t xml:space="preserve"> U</w:t>
      </w:r>
      <w:r w:rsidRPr="00F35AB5">
        <w:rPr>
          <w:rFonts w:ascii="Memoria" w:eastAsia="Calibri" w:hAnsi="Memoria" w:cs="Times New Roman"/>
        </w:rPr>
        <w:t xml:space="preserve">czestników </w:t>
      </w:r>
      <w:r w:rsidR="0032156B">
        <w:rPr>
          <w:rFonts w:ascii="Memoria" w:eastAsia="Calibri" w:hAnsi="Memoria" w:cs="Times New Roman"/>
        </w:rPr>
        <w:t xml:space="preserve">wyłonionych w eliminacjach szkolnych </w:t>
      </w:r>
      <w:r w:rsidRPr="00F35AB5">
        <w:rPr>
          <w:rFonts w:ascii="Memoria" w:eastAsia="Calibri" w:hAnsi="Memoria" w:cs="Times New Roman"/>
        </w:rPr>
        <w:t>zorganizowane zostanie</w:t>
      </w:r>
      <w:r w:rsidR="00E54F22" w:rsidRPr="00F35AB5">
        <w:rPr>
          <w:rFonts w:ascii="Memoria" w:eastAsia="Calibri" w:hAnsi="Memoria" w:cs="Times New Roman"/>
        </w:rPr>
        <w:t xml:space="preserve"> </w:t>
      </w:r>
      <w:r w:rsidR="00E54F22" w:rsidRPr="00F35AB5">
        <w:rPr>
          <w:rFonts w:ascii="Memoria" w:eastAsia="Times New Roman" w:hAnsi="Memoria" w:cs="Times New Roman"/>
          <w:color w:val="000000"/>
          <w:lang w:eastAsia="ar-SA"/>
        </w:rPr>
        <w:t xml:space="preserve">w Centrum Edukacyjnym </w:t>
      </w:r>
      <w:r w:rsidR="00E54F22" w:rsidRPr="00F35AB5">
        <w:rPr>
          <w:rFonts w:ascii="Memoria" w:hAnsi="Memoria"/>
        </w:rPr>
        <w:t xml:space="preserve">IPN „Przystanek Historia” w Kielcach (ul. Warszawska 5) </w:t>
      </w:r>
      <w:r w:rsidR="006B33C5" w:rsidRPr="00F35AB5">
        <w:rPr>
          <w:rFonts w:ascii="Memoria" w:hAnsi="Memoria"/>
        </w:rPr>
        <w:t>w</w:t>
      </w:r>
      <w:r w:rsidR="00B81AAC" w:rsidRPr="00F35AB5">
        <w:rPr>
          <w:rFonts w:ascii="Memoria" w:hAnsi="Memoria"/>
        </w:rPr>
        <w:t xml:space="preserve"> dniach </w:t>
      </w:r>
      <w:r w:rsidR="00D857BE">
        <w:rPr>
          <w:rFonts w:ascii="Memoria" w:hAnsi="Memoria"/>
          <w:b/>
        </w:rPr>
        <w:t>26-27</w:t>
      </w:r>
      <w:r w:rsidR="00074691" w:rsidRPr="00F35AB5">
        <w:rPr>
          <w:rFonts w:ascii="Memoria" w:hAnsi="Memoria"/>
          <w:b/>
        </w:rPr>
        <w:t xml:space="preserve"> września </w:t>
      </w:r>
      <w:r w:rsidR="00D857BE">
        <w:rPr>
          <w:rFonts w:ascii="Memoria" w:hAnsi="Memoria"/>
          <w:b/>
        </w:rPr>
        <w:t>2024</w:t>
      </w:r>
      <w:r w:rsidR="00014E78" w:rsidRPr="00F35AB5">
        <w:rPr>
          <w:rFonts w:ascii="Memoria" w:hAnsi="Memoria"/>
          <w:b/>
        </w:rPr>
        <w:t xml:space="preserve"> r.</w:t>
      </w:r>
      <w:r w:rsidR="00553359" w:rsidRPr="00F35AB5">
        <w:rPr>
          <w:rFonts w:ascii="Memoria" w:hAnsi="Memoria"/>
        </w:rPr>
        <w:t xml:space="preserve"> </w:t>
      </w:r>
    </w:p>
    <w:p w:rsidR="00A97869" w:rsidRPr="00F35AB5" w:rsidRDefault="00553359" w:rsidP="00F35AB5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  <w:b/>
        </w:rPr>
      </w:pPr>
      <w:r w:rsidRPr="00F35AB5">
        <w:rPr>
          <w:rFonts w:ascii="Memoria" w:hAnsi="Memoria"/>
        </w:rPr>
        <w:t>Organizator zastrzega, że w zależności od liczby otrzymanych kart uczestnictwa, przesłuchanie może trwać jeden, bądź dwa dni, o czym zostaną poinformowani opiekunowie naukowi.</w:t>
      </w:r>
    </w:p>
    <w:p w:rsidR="009930E6" w:rsidRDefault="009930E6" w:rsidP="00A97869">
      <w:pPr>
        <w:spacing w:after="0" w:line="360" w:lineRule="auto"/>
        <w:contextualSpacing/>
        <w:jc w:val="center"/>
        <w:rPr>
          <w:rFonts w:ascii="Memoria" w:eastAsia="Calibri" w:hAnsi="Memoria" w:cs="Times New Roman"/>
          <w:b/>
        </w:rPr>
      </w:pPr>
    </w:p>
    <w:p w:rsidR="00A97869" w:rsidRPr="00F35AB5" w:rsidRDefault="00A97869" w:rsidP="00A97869">
      <w:pPr>
        <w:spacing w:after="0" w:line="360" w:lineRule="auto"/>
        <w:contextualSpacing/>
        <w:jc w:val="center"/>
        <w:rPr>
          <w:rFonts w:ascii="Memoria" w:eastAsia="Calibri" w:hAnsi="Memoria" w:cs="Times New Roman"/>
          <w:b/>
        </w:rPr>
      </w:pPr>
      <w:r w:rsidRPr="00F35AB5">
        <w:rPr>
          <w:rFonts w:ascii="Memoria" w:eastAsia="Calibri" w:hAnsi="Memoria" w:cs="Times New Roman"/>
          <w:b/>
        </w:rPr>
        <w:t xml:space="preserve">KOMISJA KONKURSOWA </w:t>
      </w:r>
    </w:p>
    <w:p w:rsidR="00A97869" w:rsidRPr="00F35AB5" w:rsidRDefault="00A97869" w:rsidP="00A97869">
      <w:pPr>
        <w:spacing w:after="0" w:line="360" w:lineRule="auto"/>
        <w:contextualSpacing/>
        <w:jc w:val="center"/>
        <w:rPr>
          <w:rFonts w:ascii="Memoria" w:hAnsi="Memoria"/>
          <w:b/>
        </w:rPr>
      </w:pPr>
      <w:r w:rsidRPr="00F35AB5">
        <w:rPr>
          <w:rFonts w:ascii="Memoria" w:hAnsi="Memoria"/>
          <w:b/>
        </w:rPr>
        <w:t>§ 4</w:t>
      </w:r>
    </w:p>
    <w:p w:rsidR="00A97869" w:rsidRPr="00F35AB5" w:rsidRDefault="00BF13FC" w:rsidP="00026FA2">
      <w:pPr>
        <w:pStyle w:val="Akapitzlist"/>
        <w:numPr>
          <w:ilvl w:val="0"/>
          <w:numId w:val="26"/>
        </w:numPr>
        <w:spacing w:after="0" w:line="360" w:lineRule="auto"/>
        <w:ind w:left="0" w:hanging="357"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Wystąpienia Uczestników oceniane będą przez Ko</w:t>
      </w:r>
      <w:r w:rsidR="00A97869" w:rsidRPr="00F35AB5">
        <w:rPr>
          <w:rFonts w:ascii="Memoria" w:eastAsia="Calibri" w:hAnsi="Memoria" w:cs="Times New Roman"/>
        </w:rPr>
        <w:t xml:space="preserve">misję Konkursową powołaną przez </w:t>
      </w:r>
      <w:r w:rsidRPr="00F35AB5">
        <w:rPr>
          <w:rFonts w:ascii="Memoria" w:eastAsia="Calibri" w:hAnsi="Memoria" w:cs="Times New Roman"/>
        </w:rPr>
        <w:t>Organizatora</w:t>
      </w:r>
      <w:r w:rsidR="005112C8" w:rsidRPr="00F35AB5">
        <w:rPr>
          <w:rFonts w:ascii="Memoria" w:eastAsia="Calibri" w:hAnsi="Memoria" w:cs="Times New Roman"/>
        </w:rPr>
        <w:t>, która wyłoni</w:t>
      </w:r>
      <w:r w:rsidR="00846AD9" w:rsidRPr="00F35AB5">
        <w:rPr>
          <w:rFonts w:ascii="Memoria" w:eastAsia="Calibri" w:hAnsi="Memoria" w:cs="Times New Roman"/>
        </w:rPr>
        <w:t xml:space="preserve"> laureatów</w:t>
      </w:r>
      <w:r w:rsidR="00DD44A1" w:rsidRPr="00F35AB5">
        <w:rPr>
          <w:rFonts w:ascii="Memoria" w:eastAsia="Calibri" w:hAnsi="Memoria" w:cs="Times New Roman"/>
        </w:rPr>
        <w:t xml:space="preserve"> w dwóch kategoriach wiekowych</w:t>
      </w:r>
      <w:r w:rsidRPr="00F35AB5">
        <w:rPr>
          <w:rFonts w:ascii="Memoria" w:eastAsia="Calibri" w:hAnsi="Memoria" w:cs="Times New Roman"/>
        </w:rPr>
        <w:t>.</w:t>
      </w:r>
      <w:r w:rsidR="00846AD9" w:rsidRPr="00F35AB5">
        <w:rPr>
          <w:rFonts w:ascii="Memoria" w:eastAsia="Calibri" w:hAnsi="Memoria" w:cs="Times New Roman"/>
        </w:rPr>
        <w:t xml:space="preserve"> </w:t>
      </w:r>
    </w:p>
    <w:p w:rsidR="00026FA2" w:rsidRPr="00F35AB5" w:rsidRDefault="00F71CFE" w:rsidP="00026FA2">
      <w:pPr>
        <w:pStyle w:val="Akapitzlist"/>
        <w:numPr>
          <w:ilvl w:val="0"/>
          <w:numId w:val="26"/>
        </w:numPr>
        <w:spacing w:after="0" w:line="360" w:lineRule="auto"/>
        <w:ind w:left="0" w:hanging="357"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 xml:space="preserve">Komisja Konkursowa oceniać będzie: </w:t>
      </w:r>
    </w:p>
    <w:p w:rsidR="00026FA2" w:rsidRPr="00F35AB5" w:rsidRDefault="00F71CFE" w:rsidP="00026FA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 xml:space="preserve">dobór i interpretację repertuaru, </w:t>
      </w:r>
    </w:p>
    <w:p w:rsidR="00026FA2" w:rsidRPr="00F35AB5" w:rsidRDefault="00F71CFE" w:rsidP="00026FA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>zrozumienie tematu,</w:t>
      </w:r>
    </w:p>
    <w:p w:rsidR="00026FA2" w:rsidRPr="00F35AB5" w:rsidRDefault="00F71CFE" w:rsidP="00026FA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>kulturę słowa,</w:t>
      </w:r>
    </w:p>
    <w:p w:rsidR="00A97869" w:rsidRPr="00F35AB5" w:rsidRDefault="00F71CFE" w:rsidP="00026FA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lastRenderedPageBreak/>
        <w:t>ogólny wyraz artystyczny.</w:t>
      </w:r>
    </w:p>
    <w:p w:rsidR="00A97869" w:rsidRPr="00F35AB5" w:rsidRDefault="00BF13FC" w:rsidP="00026FA2">
      <w:pPr>
        <w:pStyle w:val="Akapitzlist"/>
        <w:numPr>
          <w:ilvl w:val="0"/>
          <w:numId w:val="26"/>
        </w:numPr>
        <w:suppressAutoHyphens/>
        <w:spacing w:after="0" w:line="360" w:lineRule="auto"/>
        <w:ind w:left="-357" w:firstLine="0"/>
        <w:jc w:val="both"/>
        <w:rPr>
          <w:rFonts w:ascii="Memoria" w:hAnsi="Memoria" w:cs="Times New Roman"/>
        </w:rPr>
      </w:pPr>
      <w:r w:rsidRPr="00F35AB5">
        <w:rPr>
          <w:rFonts w:ascii="Memoria" w:eastAsia="Calibri" w:hAnsi="Memoria" w:cs="Times New Roman"/>
        </w:rPr>
        <w:t>Komisji przysługuje również możliwość wyróżnienia poszczególnych prezentacji.</w:t>
      </w:r>
    </w:p>
    <w:p w:rsidR="00A97869" w:rsidRPr="00F35AB5" w:rsidRDefault="009C4A93" w:rsidP="00026FA2">
      <w:pPr>
        <w:pStyle w:val="Akapitzlist"/>
        <w:numPr>
          <w:ilvl w:val="0"/>
          <w:numId w:val="26"/>
        </w:numPr>
        <w:suppressAutoHyphens/>
        <w:spacing w:after="0" w:line="360" w:lineRule="auto"/>
        <w:ind w:left="-357" w:firstLine="0"/>
        <w:jc w:val="both"/>
        <w:rPr>
          <w:rFonts w:ascii="Memoria" w:hAnsi="Memoria" w:cs="Times New Roman"/>
        </w:rPr>
      </w:pPr>
      <w:r w:rsidRPr="00F35AB5">
        <w:rPr>
          <w:rFonts w:ascii="Memoria" w:eastAsia="Calibri" w:hAnsi="Memoria" w:cs="Times New Roman"/>
        </w:rPr>
        <w:t>Ogłoszenie wyników</w:t>
      </w:r>
      <w:r w:rsidR="00E54F22" w:rsidRPr="00F35AB5">
        <w:rPr>
          <w:rFonts w:ascii="Memoria" w:eastAsia="Calibri" w:hAnsi="Memoria" w:cs="Times New Roman"/>
        </w:rPr>
        <w:t xml:space="preserve"> oraz wręczenie nagród</w:t>
      </w:r>
      <w:r w:rsidR="00C60FD4">
        <w:rPr>
          <w:rFonts w:ascii="Memoria" w:eastAsia="Calibri" w:hAnsi="Memoria" w:cs="Times New Roman"/>
        </w:rPr>
        <w:t xml:space="preserve"> nastąpi w dniu przesłuchania</w:t>
      </w:r>
      <w:r w:rsidRPr="00F35AB5">
        <w:rPr>
          <w:rFonts w:ascii="Memoria" w:eastAsia="Calibri" w:hAnsi="Memoria" w:cs="Times New Roman"/>
        </w:rPr>
        <w:t xml:space="preserve"> Uczestników</w:t>
      </w:r>
      <w:r w:rsidR="00846AD9" w:rsidRPr="00F35AB5">
        <w:rPr>
          <w:rFonts w:ascii="Memoria" w:eastAsia="Calibri" w:hAnsi="Memoria" w:cs="Times New Roman"/>
        </w:rPr>
        <w:t>.</w:t>
      </w:r>
    </w:p>
    <w:p w:rsidR="00A97869" w:rsidRPr="00F35AB5" w:rsidRDefault="00846AD9" w:rsidP="00026FA2">
      <w:pPr>
        <w:pStyle w:val="Akapitzlist"/>
        <w:numPr>
          <w:ilvl w:val="0"/>
          <w:numId w:val="26"/>
        </w:numPr>
        <w:suppressAutoHyphens/>
        <w:spacing w:after="0" w:line="360" w:lineRule="auto"/>
        <w:ind w:left="-357" w:firstLine="0"/>
        <w:jc w:val="both"/>
        <w:rPr>
          <w:rFonts w:ascii="Memoria" w:hAnsi="Memoria" w:cs="Times New Roman"/>
        </w:rPr>
      </w:pPr>
      <w:r w:rsidRPr="00F35AB5">
        <w:rPr>
          <w:rFonts w:ascii="Memoria" w:eastAsia="Calibri" w:hAnsi="Memoria" w:cs="Times New Roman"/>
        </w:rPr>
        <w:t>Decyzja K</w:t>
      </w:r>
      <w:r w:rsidR="00A57255" w:rsidRPr="00F35AB5">
        <w:rPr>
          <w:rFonts w:ascii="Memoria" w:eastAsia="Calibri" w:hAnsi="Memoria" w:cs="Times New Roman"/>
        </w:rPr>
        <w:t>omis</w:t>
      </w:r>
      <w:r w:rsidRPr="00F35AB5">
        <w:rPr>
          <w:rFonts w:ascii="Memoria" w:eastAsia="Calibri" w:hAnsi="Memoria" w:cs="Times New Roman"/>
        </w:rPr>
        <w:t>ji K</w:t>
      </w:r>
      <w:r w:rsidR="00A57255" w:rsidRPr="00F35AB5">
        <w:rPr>
          <w:rFonts w:ascii="Memoria" w:eastAsia="Calibri" w:hAnsi="Memoria" w:cs="Times New Roman"/>
        </w:rPr>
        <w:t>onkursowej jest ostateczna</w:t>
      </w:r>
      <w:r w:rsidRPr="00F35AB5">
        <w:rPr>
          <w:rFonts w:ascii="Memoria" w:eastAsia="Calibri" w:hAnsi="Memoria" w:cs="Times New Roman"/>
        </w:rPr>
        <w:t xml:space="preserve"> i nieodwołalna</w:t>
      </w:r>
      <w:r w:rsidRPr="00F35AB5">
        <w:rPr>
          <w:rFonts w:ascii="Memoria" w:eastAsia="Calibri" w:hAnsi="Memoria"/>
        </w:rPr>
        <w:t>.</w:t>
      </w:r>
    </w:p>
    <w:p w:rsidR="001E11A2" w:rsidRPr="00F35AB5" w:rsidRDefault="002D0A92" w:rsidP="00DD0281">
      <w:pPr>
        <w:pStyle w:val="Akapitzlist"/>
        <w:numPr>
          <w:ilvl w:val="0"/>
          <w:numId w:val="26"/>
        </w:numPr>
        <w:suppressAutoHyphens/>
        <w:spacing w:after="0" w:line="360" w:lineRule="auto"/>
        <w:ind w:left="0" w:hanging="357"/>
        <w:jc w:val="both"/>
        <w:rPr>
          <w:rFonts w:ascii="Memoria" w:hAnsi="Memoria" w:cs="Times New Roman"/>
        </w:rPr>
      </w:pPr>
      <w:r w:rsidRPr="00F35AB5">
        <w:rPr>
          <w:rFonts w:ascii="Memoria" w:hAnsi="Memoria" w:cs="Times New Roman"/>
        </w:rPr>
        <w:t>O</w:t>
      </w:r>
      <w:r w:rsidR="00B81AAC" w:rsidRPr="00F35AB5">
        <w:rPr>
          <w:rFonts w:ascii="Memoria" w:hAnsi="Memoria" w:cs="Times New Roman"/>
        </w:rPr>
        <w:t>rganizator Konkursu zapewnia</w:t>
      </w:r>
      <w:r w:rsidRPr="00F35AB5">
        <w:rPr>
          <w:rFonts w:ascii="Memoria" w:hAnsi="Memoria" w:cs="Times New Roman"/>
        </w:rPr>
        <w:t xml:space="preserve"> laureatom</w:t>
      </w:r>
      <w:r w:rsidR="00F03654" w:rsidRPr="00F35AB5">
        <w:rPr>
          <w:rFonts w:ascii="Memoria" w:hAnsi="Memoria" w:cs="Times New Roman"/>
        </w:rPr>
        <w:t xml:space="preserve"> </w:t>
      </w:r>
      <w:r w:rsidR="00B81AAC" w:rsidRPr="00F35AB5">
        <w:rPr>
          <w:rFonts w:ascii="Memoria" w:hAnsi="Memoria" w:cs="Times New Roman"/>
        </w:rPr>
        <w:t>nagrody rzeczowe.</w:t>
      </w:r>
    </w:p>
    <w:p w:rsidR="009B4099" w:rsidRPr="00F35AB5" w:rsidRDefault="00F71CFE" w:rsidP="002F16FF">
      <w:pPr>
        <w:pStyle w:val="Akapitzlist"/>
        <w:numPr>
          <w:ilvl w:val="0"/>
          <w:numId w:val="26"/>
        </w:numPr>
        <w:suppressAutoHyphens/>
        <w:spacing w:after="0" w:line="360" w:lineRule="auto"/>
        <w:ind w:left="0" w:hanging="357"/>
        <w:jc w:val="both"/>
        <w:rPr>
          <w:rFonts w:ascii="Memoria" w:hAnsi="Memoria" w:cs="Times New Roman"/>
        </w:rPr>
      </w:pPr>
      <w:r w:rsidRPr="00F35AB5">
        <w:rPr>
          <w:rFonts w:ascii="Memoria" w:eastAsia="Calibri" w:hAnsi="Memoria" w:cs="Times New Roman"/>
        </w:rPr>
        <w:t>Każdy Uczestnik otrzyma dyplom zaświadczający o udziale w Konkursie.</w:t>
      </w:r>
    </w:p>
    <w:p w:rsidR="009930E6" w:rsidRDefault="009930E6" w:rsidP="00BF13B3">
      <w:pPr>
        <w:pStyle w:val="Akapitzlist"/>
        <w:tabs>
          <w:tab w:val="left" w:pos="142"/>
        </w:tabs>
        <w:suppressAutoHyphens/>
        <w:spacing w:after="0" w:line="360" w:lineRule="auto"/>
        <w:ind w:left="0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</w:p>
    <w:p w:rsidR="00BF13B3" w:rsidRPr="00F35AB5" w:rsidRDefault="00BF13B3" w:rsidP="00BF13B3">
      <w:pPr>
        <w:pStyle w:val="Akapitzlist"/>
        <w:tabs>
          <w:tab w:val="left" w:pos="142"/>
        </w:tabs>
        <w:suppressAutoHyphens/>
        <w:spacing w:after="0" w:line="360" w:lineRule="auto"/>
        <w:ind w:left="0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KLAUZULA INFORACYJNA</w:t>
      </w:r>
    </w:p>
    <w:p w:rsidR="00740DA1" w:rsidRPr="00740DA1" w:rsidRDefault="00BF13B3" w:rsidP="00740DA1">
      <w:pPr>
        <w:spacing w:after="0" w:line="360" w:lineRule="auto"/>
        <w:contextualSpacing/>
        <w:jc w:val="center"/>
        <w:rPr>
          <w:rFonts w:ascii="Memoria" w:hAnsi="Memoria"/>
          <w:b/>
        </w:rPr>
      </w:pPr>
      <w:r w:rsidRPr="00F35AB5">
        <w:rPr>
          <w:rFonts w:ascii="Memoria" w:hAnsi="Memoria"/>
          <w:b/>
        </w:rPr>
        <w:t>§ 5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Pozyskane dane osobowe przetwarzane będą w celu:</w:t>
      </w:r>
    </w:p>
    <w:p w:rsidR="00740DA1" w:rsidRPr="00740DA1" w:rsidRDefault="00740DA1" w:rsidP="00740DA1">
      <w:pPr>
        <w:numPr>
          <w:ilvl w:val="0"/>
          <w:numId w:val="32"/>
        </w:numPr>
        <w:spacing w:after="0" w:line="360" w:lineRule="auto"/>
        <w:contextualSpacing/>
        <w:rPr>
          <w:rFonts w:ascii="Memoria" w:eastAsia="Calibri" w:hAnsi="Memoria" w:cs="Calibri"/>
          <w:b/>
          <w:sz w:val="23"/>
          <w:szCs w:val="23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 xml:space="preserve">udziału w </w:t>
      </w:r>
      <w:r w:rsidRPr="00740DA1">
        <w:rPr>
          <w:rFonts w:ascii="Memoria" w:eastAsia="Times New Roman" w:hAnsi="Memoria" w:cs="Times New Roman"/>
          <w:color w:val="000000"/>
          <w:sz w:val="23"/>
          <w:szCs w:val="23"/>
          <w:lang w:eastAsia="ar-SA"/>
        </w:rPr>
        <w:t xml:space="preserve">konkursie </w:t>
      </w:r>
      <w:r w:rsidRPr="00740DA1">
        <w:rPr>
          <w:rFonts w:ascii="Memoria" w:eastAsia="Times New Roman" w:hAnsi="Memoria" w:cs="Times New Roman"/>
          <w:i/>
          <w:sz w:val="23"/>
          <w:szCs w:val="23"/>
          <w:lang w:eastAsia="pl-PL"/>
        </w:rPr>
        <w:t>„…gdy nad głowami świszczą kule…”- poezja i proza okresu II wojny światowej</w:t>
      </w:r>
      <w:r w:rsidRPr="00740DA1">
        <w:rPr>
          <w:rFonts w:ascii="Memoria" w:eastAsia="Calibri" w:hAnsi="Memoria" w:cs="Times New Roman"/>
          <w:i/>
          <w:sz w:val="23"/>
          <w:szCs w:val="23"/>
        </w:rPr>
        <w:t xml:space="preserve">; </w:t>
      </w:r>
    </w:p>
    <w:p w:rsidR="00685FAE" w:rsidRDefault="00740DA1" w:rsidP="00685FAE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Memoria" w:eastAsia="Times New Roman" w:hAnsi="Memoria" w:cs="Times New Roman"/>
          <w:color w:val="000000"/>
          <w:sz w:val="23"/>
          <w:szCs w:val="23"/>
          <w:lang w:eastAsia="pl-PL"/>
        </w:rPr>
      </w:pPr>
      <w:r w:rsidRPr="00740DA1">
        <w:rPr>
          <w:rFonts w:ascii="Memoria" w:eastAsia="Times New Roman" w:hAnsi="Memoria" w:cs="Times New Roman"/>
          <w:color w:val="000000"/>
          <w:sz w:val="23"/>
          <w:szCs w:val="23"/>
          <w:lang w:eastAsia="pl-PL"/>
        </w:rPr>
        <w:t>publikacji wizerunku w relacjach z wydarzenia zamieszczonych na stronach internetowych i oficjalnych profilach w mediach społecznościowych oraz w publikacjach</w:t>
      </w:r>
      <w:r w:rsidR="00C60FD4">
        <w:rPr>
          <w:rFonts w:ascii="Memoria" w:eastAsia="Times New Roman" w:hAnsi="Memoria" w:cs="Times New Roman"/>
          <w:color w:val="000000"/>
          <w:sz w:val="23"/>
          <w:szCs w:val="23"/>
          <w:lang w:eastAsia="pl-PL"/>
        </w:rPr>
        <w:t xml:space="preserve"> i materiałach multimedialnych O</w:t>
      </w:r>
      <w:r w:rsidRPr="00740DA1">
        <w:rPr>
          <w:rFonts w:ascii="Memoria" w:eastAsia="Times New Roman" w:hAnsi="Memoria" w:cs="Times New Roman"/>
          <w:color w:val="000000"/>
          <w:sz w:val="23"/>
          <w:szCs w:val="23"/>
          <w:lang w:eastAsia="pl-PL"/>
        </w:rPr>
        <w:t>rganizatora;</w:t>
      </w:r>
    </w:p>
    <w:p w:rsidR="00685FAE" w:rsidRPr="00685FAE" w:rsidRDefault="00740DA1" w:rsidP="00685FAE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Memoria" w:eastAsia="Times New Roman" w:hAnsi="Memoria" w:cs="Times New Roman"/>
          <w:color w:val="000000"/>
          <w:sz w:val="23"/>
          <w:szCs w:val="23"/>
          <w:lang w:eastAsia="pl-PL"/>
        </w:rPr>
      </w:pPr>
      <w:r w:rsidRPr="00685FAE">
        <w:rPr>
          <w:rFonts w:ascii="Memoria" w:eastAsia="Times New Roman" w:hAnsi="Memoria" w:cs="Times New Roman"/>
          <w:lang w:eastAsia="pl-PL"/>
        </w:rPr>
        <w:t>publikacji imienia i nazwiska oraz wizerunku z uroczystości wręczenia nagród – jako osoby nagrodzonej w konkursie</w:t>
      </w:r>
      <w:r w:rsidRPr="00685FAE">
        <w:rPr>
          <w:rFonts w:ascii="Memoria" w:eastAsia="Times New Roman" w:hAnsi="Memoria" w:cs="Times New Roman"/>
          <w:i/>
          <w:lang w:eastAsia="pl-PL"/>
        </w:rPr>
        <w:t>„…gdy nad głowami świszczą kule…”- poezja i proza okresu II wojny światowej</w:t>
      </w:r>
      <w:r w:rsidRPr="00685FAE">
        <w:rPr>
          <w:rFonts w:ascii="Memoria" w:eastAsia="Times New Roman" w:hAnsi="Memoria" w:cs="Times New Roman"/>
          <w:lang w:eastAsia="pl-PL"/>
        </w:rPr>
        <w:t xml:space="preserve">, </w:t>
      </w:r>
      <w:r w:rsidR="00685FAE" w:rsidRPr="00685FAE">
        <w:rPr>
          <w:rFonts w:ascii="Memoria" w:hAnsi="Memoria" w:cs="Times New Roman"/>
          <w:color w:val="000000"/>
        </w:rPr>
        <w:t>na stronach internetowych i oficjalnych profilach w mediach społecznościowych oraz w publikacjach i materiałach multimedialnych Organizatora</w:t>
      </w:r>
      <w:r w:rsidR="00685FAE" w:rsidRPr="00685FAE">
        <w:rPr>
          <w:rFonts w:ascii="Memoria" w:eastAsia="Calibri" w:hAnsi="Memoria" w:cs="Times New Roman"/>
        </w:rPr>
        <w:t>;</w:t>
      </w:r>
    </w:p>
    <w:p w:rsidR="00685FAE" w:rsidRPr="00685FAE" w:rsidRDefault="00074005" w:rsidP="00685FAE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685FAE">
        <w:rPr>
          <w:rFonts w:ascii="Memoria" w:eastAsia="Times New Roman" w:hAnsi="Memoria" w:cs="Times New Roman"/>
          <w:lang w:eastAsia="pl-PL"/>
        </w:rPr>
        <w:t xml:space="preserve">publikacji wizerunku nauczyciela/opiekuna naukowego z uroczystości  wręczenia </w:t>
      </w:r>
      <w:r w:rsidR="00CC1486">
        <w:rPr>
          <w:rFonts w:ascii="Memoria" w:eastAsia="Times New Roman" w:hAnsi="Memoria" w:cs="Times New Roman"/>
          <w:lang w:eastAsia="pl-PL"/>
        </w:rPr>
        <w:t xml:space="preserve">nagród </w:t>
      </w:r>
      <w:r w:rsidRPr="00685FAE">
        <w:rPr>
          <w:rFonts w:ascii="Memoria" w:eastAsia="Times New Roman" w:hAnsi="Memoria" w:cs="Times New Roman"/>
          <w:lang w:eastAsia="pl-PL"/>
        </w:rPr>
        <w:t>w konkursie</w:t>
      </w:r>
      <w:r w:rsidRPr="00685FAE">
        <w:rPr>
          <w:rFonts w:ascii="Memoria" w:eastAsia="Times New Roman" w:hAnsi="Memoria" w:cs="Times New Roman"/>
          <w:i/>
          <w:lang w:eastAsia="pl-PL"/>
        </w:rPr>
        <w:t>„…gdy nad głowami świszczą kule…”- poezja i proza okresu II wojny światowej</w:t>
      </w:r>
      <w:r w:rsidRPr="00685FAE">
        <w:rPr>
          <w:rFonts w:ascii="Memoria" w:eastAsia="Times New Roman" w:hAnsi="Memoria" w:cs="Times New Roman"/>
          <w:lang w:eastAsia="pl-PL"/>
        </w:rPr>
        <w:t xml:space="preserve">, </w:t>
      </w:r>
      <w:r w:rsidR="00685FAE" w:rsidRPr="00685FAE">
        <w:rPr>
          <w:rFonts w:ascii="Memoria" w:hAnsi="Memoria" w:cs="Times New Roman"/>
          <w:color w:val="000000"/>
        </w:rPr>
        <w:t>na stronach internetowych i oficjalnych profilach w mediach społecznościowych oraz w publikacjach i materiałach multimedialnych Organizatora</w:t>
      </w:r>
      <w:r w:rsidR="00685FAE" w:rsidRPr="00685FAE">
        <w:rPr>
          <w:rFonts w:ascii="Memoria" w:eastAsia="Calibri" w:hAnsi="Memoria" w:cs="Times New Roman"/>
        </w:rPr>
        <w:t>;</w:t>
      </w:r>
    </w:p>
    <w:p w:rsidR="00125729" w:rsidRPr="00740DA1" w:rsidRDefault="00125729" w:rsidP="00740DA1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>
        <w:rPr>
          <w:rFonts w:ascii="Memoria" w:eastAsia="Times New Roman" w:hAnsi="Memoria" w:cs="Times New Roman"/>
          <w:lang w:eastAsia="pl-PL"/>
        </w:rPr>
        <w:t>przetwarzania danych osobowych jak imię i nazwisko (w tym nauczyciela/opiekuna naukowego), adres szkoły, adres e-mail, telefon na potrzeby przeprowadzenia konkursu ;</w:t>
      </w:r>
    </w:p>
    <w:p w:rsidR="00740DA1" w:rsidRPr="00740DA1" w:rsidRDefault="00740DA1" w:rsidP="00740DA1">
      <w:pPr>
        <w:numPr>
          <w:ilvl w:val="0"/>
          <w:numId w:val="32"/>
        </w:numPr>
        <w:spacing w:after="0" w:line="360" w:lineRule="auto"/>
        <w:jc w:val="both"/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</w:pPr>
      <w:r w:rsidRPr="00740DA1"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  <w:lastRenderedPageBreak/>
        <w:t>umieszczenia i przetwarzania danych osobowych w bazie adresowej Delegatury</w:t>
      </w:r>
      <w:r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  <w:t xml:space="preserve"> </w:t>
      </w:r>
      <w:r w:rsidRPr="00740DA1"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  <w:t>IPN</w:t>
      </w:r>
      <w:r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  <w:t xml:space="preserve"> </w:t>
      </w:r>
      <w:r w:rsidRPr="00740DA1"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  <w:t>w Kielcach, z możliwością ich poprawiania i uzupełniania, we wszelkich działaniach związanych z organizowanym konkursem.</w:t>
      </w:r>
    </w:p>
    <w:p w:rsid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 xml:space="preserve">Podstawą prawną przetwarzania danych jest art. 6 ust.1 lit. a (wyrażona przez Panią/Pana zgoda w zakresie przetwarzania </w:t>
      </w:r>
      <w:r w:rsidR="00125729">
        <w:rPr>
          <w:rFonts w:ascii="Memoria" w:eastAsia="Calibri" w:hAnsi="Memoria" w:cs="Times New Roman"/>
          <w:sz w:val="23"/>
          <w:szCs w:val="23"/>
          <w:lang w:eastAsia="pl-PL"/>
        </w:rPr>
        <w:t xml:space="preserve">swoich </w:t>
      </w: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danych osobowych</w:t>
      </w:r>
      <w:r w:rsidR="00125729">
        <w:rPr>
          <w:rFonts w:ascii="Memoria" w:eastAsia="Calibri" w:hAnsi="Memoria" w:cs="Times New Roman"/>
          <w:sz w:val="23"/>
          <w:szCs w:val="23"/>
          <w:lang w:eastAsia="pl-PL"/>
        </w:rPr>
        <w:t xml:space="preserve"> lub jako rodzic/opiekun prawny w imieniu niepełnoletniego uczestnika)</w:t>
      </w: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 xml:space="preserve">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Dane kontaktowe inspektora ochrony danych w IPN-</w:t>
      </w:r>
      <w:proofErr w:type="spellStart"/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KŚZpNP</w:t>
      </w:r>
      <w:proofErr w:type="spellEnd"/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 xml:space="preserve">: </w:t>
      </w:r>
      <w:r w:rsidRPr="00740DA1">
        <w:rPr>
          <w:rFonts w:ascii="Memoria" w:eastAsia="Calibri" w:hAnsi="Memoria" w:cs="Times New Roman"/>
          <w:sz w:val="23"/>
          <w:szCs w:val="23"/>
          <w:u w:color="FF0000"/>
          <w:lang w:eastAsia="pl-PL"/>
        </w:rPr>
        <w:t>inspektorochronydanych@ipn.gov.pl</w:t>
      </w: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, adres do korespondencji: ul. Janusza Kurtyki 1, 02-676 Warszawa, z dopiskiem: Inspektor Ochrony Danych.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lastRenderedPageBreak/>
        <w:t>Dane osobowe będą przetwarzane przez czas niezbędny do przeprowadzenia konkursu, do momentu zakończenia publikacji na stronach internetowych organizatora, mediach i oficjalnych profilach w mediach społecznościowych organizatora,</w:t>
      </w:r>
      <w:r w:rsidRPr="00740DA1">
        <w:rPr>
          <w:rFonts w:ascii="Memoria" w:eastAsia="Times New Roman" w:hAnsi="Memoria" w:cs="Times New Roman"/>
          <w:sz w:val="23"/>
          <w:szCs w:val="23"/>
          <w:lang w:eastAsia="pl-PL"/>
        </w:rPr>
        <w:t xml:space="preserve"> </w:t>
      </w: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oraz do momentu wycofania zgody, a następnie przechowywane zgodnie z terminami określonymi w obowiązującym w Instytucie Rzeczowym Wykazie Akt, wydanym na podstawie art. 6 ust. 2 ustawy z dnia 14 lipca 1983 r. o narodowym zasobie archiwalnym i archiwach.</w:t>
      </w:r>
    </w:p>
    <w:p w:rsidR="0073298B" w:rsidRPr="00740DA1" w:rsidRDefault="0073298B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>
        <w:rPr>
          <w:rFonts w:ascii="Memoria" w:eastAsia="Calibri" w:hAnsi="Memoria" w:cs="Times New Roman"/>
          <w:sz w:val="23"/>
          <w:szCs w:val="23"/>
          <w:lang w:eastAsia="pl-PL"/>
        </w:rPr>
        <w:t xml:space="preserve">Kategoria przetwarzanych danych osobowych – dane osobowe zwykłe: imię, nazwisko, nazwa i adres szkoły, telefon kontaktowy, adres e-mail. Dane osobowe zostały pozyskane do konkursu ze zgłoszenia szkoły.   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Ma Pani/Pan prawo wniesienia skargi do Prezesa Urzędu Ochrony Danych Osobowych, gdy uzna Pani/Pan, iż przetwarzanie tych danych osobowych narusza przepisy RODO.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:rsidR="009930E6" w:rsidRDefault="009930E6" w:rsidP="00856506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color w:val="000000"/>
          <w:lang w:eastAsia="ar-SA"/>
        </w:rPr>
      </w:pPr>
    </w:p>
    <w:p w:rsidR="00856506" w:rsidRPr="00F35AB5" w:rsidRDefault="00925A8E" w:rsidP="00856506">
      <w:pPr>
        <w:suppressAutoHyphens/>
        <w:spacing w:after="0" w:line="360" w:lineRule="auto"/>
        <w:jc w:val="center"/>
        <w:rPr>
          <w:rFonts w:ascii="Memoria" w:hAnsi="Memoria" w:cs="Times New Roman"/>
          <w:b/>
        </w:rPr>
      </w:pPr>
      <w:r w:rsidRPr="00F35AB5">
        <w:rPr>
          <w:rFonts w:ascii="Memoria" w:eastAsia="Times New Roman" w:hAnsi="Memoria" w:cs="Times New Roman"/>
          <w:b/>
          <w:color w:val="000000"/>
          <w:lang w:eastAsia="ar-SA"/>
        </w:rPr>
        <w:t>POSTANOWIENIA KOŃCOWE</w:t>
      </w:r>
    </w:p>
    <w:p w:rsidR="00026FA2" w:rsidRPr="00F35AB5" w:rsidRDefault="00BF13B3" w:rsidP="00026FA2">
      <w:pPr>
        <w:pStyle w:val="Akapitzlist"/>
        <w:tabs>
          <w:tab w:val="left" w:pos="142"/>
        </w:tabs>
        <w:suppressAutoHyphens/>
        <w:spacing w:after="0" w:line="360" w:lineRule="auto"/>
        <w:ind w:left="0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§ 6</w:t>
      </w:r>
    </w:p>
    <w:p w:rsidR="00925A8E" w:rsidRPr="00F35AB5" w:rsidRDefault="00925A8E" w:rsidP="00856506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W sprawach nieuregulowanych niniejszym Regulaminem decyduje Organizator Konkursu.</w:t>
      </w:r>
    </w:p>
    <w:p w:rsidR="00925A8E" w:rsidRPr="00F35AB5" w:rsidRDefault="00925A8E" w:rsidP="00884EA3">
      <w:pPr>
        <w:numPr>
          <w:ilvl w:val="0"/>
          <w:numId w:val="5"/>
        </w:numPr>
        <w:spacing w:after="0" w:line="360" w:lineRule="auto"/>
        <w:ind w:left="0"/>
        <w:contextualSpacing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 xml:space="preserve">Organizatorowi przysługuje prawo do wprowadzania zmian w niniejszym Regulaminie. </w:t>
      </w:r>
    </w:p>
    <w:p w:rsidR="00925A8E" w:rsidRPr="00F35AB5" w:rsidRDefault="00925A8E" w:rsidP="00856506">
      <w:pPr>
        <w:pStyle w:val="Default"/>
        <w:numPr>
          <w:ilvl w:val="0"/>
          <w:numId w:val="5"/>
        </w:numPr>
        <w:spacing w:line="360" w:lineRule="auto"/>
        <w:ind w:left="0"/>
        <w:jc w:val="both"/>
        <w:rPr>
          <w:rFonts w:ascii="Memoria" w:hAnsi="Memoria"/>
          <w:sz w:val="22"/>
          <w:szCs w:val="22"/>
        </w:rPr>
      </w:pPr>
      <w:r w:rsidRPr="00F35AB5">
        <w:rPr>
          <w:rFonts w:ascii="Memoria" w:hAnsi="Memoria"/>
          <w:sz w:val="22"/>
          <w:szCs w:val="22"/>
        </w:rPr>
        <w:t>Dane osobowe uczestników Konkursu są chronione zgodnie z obowiązującym prawem</w:t>
      </w:r>
      <w:r w:rsidR="007D21BE" w:rsidRPr="00F35AB5">
        <w:rPr>
          <w:rFonts w:ascii="Memoria" w:hAnsi="Memoria"/>
          <w:sz w:val="22"/>
          <w:szCs w:val="22"/>
        </w:rPr>
        <w:t>.</w:t>
      </w:r>
    </w:p>
    <w:p w:rsidR="00925A8E" w:rsidRPr="00F35AB5" w:rsidRDefault="00925A8E" w:rsidP="00856506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lastRenderedPageBreak/>
        <w:t>Wszelkie zmiany stają się obowiązujące po opublikowaniu ich na stronie internetowej Organizatora: www.ipn.gov.pl.</w:t>
      </w:r>
    </w:p>
    <w:p w:rsidR="00925A8E" w:rsidRPr="00F35AB5" w:rsidRDefault="00925A8E" w:rsidP="00856506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Sz</w:t>
      </w:r>
      <w:r w:rsidR="00695168" w:rsidRPr="00F35AB5">
        <w:rPr>
          <w:rFonts w:ascii="Memoria" w:eastAsia="Calibri" w:hAnsi="Memoria" w:cs="Times New Roman"/>
        </w:rPr>
        <w:t>czegółowych informacji udzieli</w:t>
      </w:r>
      <w:r w:rsidRPr="00F35AB5">
        <w:rPr>
          <w:rFonts w:ascii="Memoria" w:eastAsia="Calibri" w:hAnsi="Memoria" w:cs="Times New Roman"/>
        </w:rPr>
        <w:t>:</w:t>
      </w:r>
    </w:p>
    <w:p w:rsidR="00B93BB8" w:rsidRPr="00F35AB5" w:rsidRDefault="00925A8E" w:rsidP="00740DA1">
      <w:pPr>
        <w:spacing w:after="0" w:line="360" w:lineRule="auto"/>
        <w:jc w:val="both"/>
        <w:rPr>
          <w:rFonts w:ascii="Memoria" w:hAnsi="Memoria" w:cs="Times New Roman"/>
        </w:rPr>
      </w:pPr>
      <w:r w:rsidRPr="00F35AB5">
        <w:rPr>
          <w:rFonts w:ascii="Memoria" w:eastAsia="Calibri" w:hAnsi="Memoria" w:cs="Times New Roman"/>
        </w:rPr>
        <w:t xml:space="preserve">      Ilona</w:t>
      </w:r>
      <w:r w:rsidR="00A246AF" w:rsidRPr="00F35AB5">
        <w:rPr>
          <w:rFonts w:ascii="Memoria" w:eastAsia="Calibri" w:hAnsi="Memoria" w:cs="Times New Roman"/>
        </w:rPr>
        <w:t xml:space="preserve"> Religa</w:t>
      </w:r>
      <w:r w:rsidR="005A42C6" w:rsidRPr="00F35AB5">
        <w:rPr>
          <w:rFonts w:ascii="Memoria" w:eastAsia="Calibri" w:hAnsi="Memoria" w:cs="Times New Roman"/>
        </w:rPr>
        <w:t>-Gola</w:t>
      </w:r>
      <w:r w:rsidR="00A246AF" w:rsidRPr="00F35AB5">
        <w:rPr>
          <w:rFonts w:ascii="Memoria" w:eastAsia="Calibri" w:hAnsi="Memoria" w:cs="Times New Roman"/>
        </w:rPr>
        <w:t>, tel. 696 826 381</w:t>
      </w:r>
      <w:r w:rsidRPr="00F35AB5">
        <w:rPr>
          <w:rFonts w:ascii="Memoria" w:eastAsia="Calibri" w:hAnsi="Memoria" w:cs="Times New Roman"/>
        </w:rPr>
        <w:t>, ilona.religa@ipn.gov.pl</w:t>
      </w:r>
      <w:r w:rsidR="00266D88">
        <w:rPr>
          <w:rFonts w:ascii="Memoria" w:eastAsia="Calibri" w:hAnsi="Memoria" w:cs="Times New Roman"/>
        </w:rPr>
        <w:t>.</w:t>
      </w:r>
    </w:p>
    <w:sectPr w:rsidR="00B93BB8" w:rsidRPr="00F3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moria">
    <w:altName w:val="MS UI Gothic"/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EE0"/>
    <w:multiLevelType w:val="hybridMultilevel"/>
    <w:tmpl w:val="0B1C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C46"/>
    <w:multiLevelType w:val="hybridMultilevel"/>
    <w:tmpl w:val="3056D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26AE"/>
    <w:multiLevelType w:val="hybridMultilevel"/>
    <w:tmpl w:val="A860F73C"/>
    <w:lvl w:ilvl="0" w:tplc="63ECB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1DED"/>
    <w:multiLevelType w:val="hybridMultilevel"/>
    <w:tmpl w:val="9EB4D6FC"/>
    <w:lvl w:ilvl="0" w:tplc="8BF60568">
      <w:start w:val="1"/>
      <w:numFmt w:val="decimal"/>
      <w:lvlText w:val="%1."/>
      <w:lvlJc w:val="left"/>
      <w:pPr>
        <w:ind w:left="-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6" w:hanging="360"/>
      </w:pPr>
    </w:lvl>
    <w:lvl w:ilvl="2" w:tplc="0415001B" w:tentative="1">
      <w:start w:val="1"/>
      <w:numFmt w:val="lowerRoman"/>
      <w:lvlText w:val="%3."/>
      <w:lvlJc w:val="right"/>
      <w:pPr>
        <w:ind w:left="1046" w:hanging="180"/>
      </w:pPr>
    </w:lvl>
    <w:lvl w:ilvl="3" w:tplc="0415000F" w:tentative="1">
      <w:start w:val="1"/>
      <w:numFmt w:val="decimal"/>
      <w:lvlText w:val="%4."/>
      <w:lvlJc w:val="left"/>
      <w:pPr>
        <w:ind w:left="1766" w:hanging="360"/>
      </w:pPr>
    </w:lvl>
    <w:lvl w:ilvl="4" w:tplc="04150019" w:tentative="1">
      <w:start w:val="1"/>
      <w:numFmt w:val="lowerLetter"/>
      <w:lvlText w:val="%5."/>
      <w:lvlJc w:val="left"/>
      <w:pPr>
        <w:ind w:left="2486" w:hanging="360"/>
      </w:pPr>
    </w:lvl>
    <w:lvl w:ilvl="5" w:tplc="0415001B" w:tentative="1">
      <w:start w:val="1"/>
      <w:numFmt w:val="lowerRoman"/>
      <w:lvlText w:val="%6."/>
      <w:lvlJc w:val="right"/>
      <w:pPr>
        <w:ind w:left="3206" w:hanging="180"/>
      </w:pPr>
    </w:lvl>
    <w:lvl w:ilvl="6" w:tplc="0415000F" w:tentative="1">
      <w:start w:val="1"/>
      <w:numFmt w:val="decimal"/>
      <w:lvlText w:val="%7."/>
      <w:lvlJc w:val="left"/>
      <w:pPr>
        <w:ind w:left="3926" w:hanging="360"/>
      </w:pPr>
    </w:lvl>
    <w:lvl w:ilvl="7" w:tplc="04150019" w:tentative="1">
      <w:start w:val="1"/>
      <w:numFmt w:val="lowerLetter"/>
      <w:lvlText w:val="%8."/>
      <w:lvlJc w:val="left"/>
      <w:pPr>
        <w:ind w:left="4646" w:hanging="360"/>
      </w:pPr>
    </w:lvl>
    <w:lvl w:ilvl="8" w:tplc="0415001B" w:tentative="1">
      <w:start w:val="1"/>
      <w:numFmt w:val="lowerRoman"/>
      <w:lvlText w:val="%9."/>
      <w:lvlJc w:val="right"/>
      <w:pPr>
        <w:ind w:left="5366" w:hanging="180"/>
      </w:pPr>
    </w:lvl>
  </w:abstractNum>
  <w:abstractNum w:abstractNumId="4" w15:restartNumberingAfterBreak="0">
    <w:nsid w:val="12E74E6E"/>
    <w:multiLevelType w:val="hybridMultilevel"/>
    <w:tmpl w:val="5538D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4943"/>
    <w:multiLevelType w:val="hybridMultilevel"/>
    <w:tmpl w:val="99D28BD0"/>
    <w:lvl w:ilvl="0" w:tplc="0415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 w15:restartNumberingAfterBreak="0">
    <w:nsid w:val="176C2D97"/>
    <w:multiLevelType w:val="hybridMultilevel"/>
    <w:tmpl w:val="85987714"/>
    <w:lvl w:ilvl="0" w:tplc="0CA6763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6" w:hanging="360"/>
      </w:pPr>
    </w:lvl>
    <w:lvl w:ilvl="2" w:tplc="0415001B" w:tentative="1">
      <w:start w:val="1"/>
      <w:numFmt w:val="lowerRoman"/>
      <w:lvlText w:val="%3."/>
      <w:lvlJc w:val="right"/>
      <w:pPr>
        <w:ind w:left="1466" w:hanging="180"/>
      </w:pPr>
    </w:lvl>
    <w:lvl w:ilvl="3" w:tplc="0415000F" w:tentative="1">
      <w:start w:val="1"/>
      <w:numFmt w:val="decimal"/>
      <w:lvlText w:val="%4."/>
      <w:lvlJc w:val="left"/>
      <w:pPr>
        <w:ind w:left="2186" w:hanging="360"/>
      </w:pPr>
    </w:lvl>
    <w:lvl w:ilvl="4" w:tplc="04150019" w:tentative="1">
      <w:start w:val="1"/>
      <w:numFmt w:val="lowerLetter"/>
      <w:lvlText w:val="%5."/>
      <w:lvlJc w:val="left"/>
      <w:pPr>
        <w:ind w:left="2906" w:hanging="360"/>
      </w:pPr>
    </w:lvl>
    <w:lvl w:ilvl="5" w:tplc="0415001B" w:tentative="1">
      <w:start w:val="1"/>
      <w:numFmt w:val="lowerRoman"/>
      <w:lvlText w:val="%6."/>
      <w:lvlJc w:val="right"/>
      <w:pPr>
        <w:ind w:left="3626" w:hanging="180"/>
      </w:pPr>
    </w:lvl>
    <w:lvl w:ilvl="6" w:tplc="0415000F" w:tentative="1">
      <w:start w:val="1"/>
      <w:numFmt w:val="decimal"/>
      <w:lvlText w:val="%7."/>
      <w:lvlJc w:val="left"/>
      <w:pPr>
        <w:ind w:left="4346" w:hanging="360"/>
      </w:pPr>
    </w:lvl>
    <w:lvl w:ilvl="7" w:tplc="04150019" w:tentative="1">
      <w:start w:val="1"/>
      <w:numFmt w:val="lowerLetter"/>
      <w:lvlText w:val="%8."/>
      <w:lvlJc w:val="left"/>
      <w:pPr>
        <w:ind w:left="5066" w:hanging="360"/>
      </w:pPr>
    </w:lvl>
    <w:lvl w:ilvl="8" w:tplc="041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8" w15:restartNumberingAfterBreak="0">
    <w:nsid w:val="21E4631F"/>
    <w:multiLevelType w:val="hybridMultilevel"/>
    <w:tmpl w:val="ECE6E40E"/>
    <w:lvl w:ilvl="0" w:tplc="AB067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700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5F2B5D"/>
    <w:multiLevelType w:val="hybridMultilevel"/>
    <w:tmpl w:val="AE5A3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C7792"/>
    <w:multiLevelType w:val="hybridMultilevel"/>
    <w:tmpl w:val="B88C6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336C5"/>
    <w:multiLevelType w:val="hybridMultilevel"/>
    <w:tmpl w:val="FE524F3C"/>
    <w:lvl w:ilvl="0" w:tplc="359E5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5E77F9"/>
    <w:multiLevelType w:val="hybridMultilevel"/>
    <w:tmpl w:val="A8A67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B29BA"/>
    <w:multiLevelType w:val="hybridMultilevel"/>
    <w:tmpl w:val="B4629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8560B"/>
    <w:multiLevelType w:val="hybridMultilevel"/>
    <w:tmpl w:val="6AB6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554E4"/>
    <w:multiLevelType w:val="hybridMultilevel"/>
    <w:tmpl w:val="CB727A04"/>
    <w:lvl w:ilvl="0" w:tplc="FD64A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737F9E"/>
    <w:multiLevelType w:val="hybridMultilevel"/>
    <w:tmpl w:val="8E8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6141D"/>
    <w:multiLevelType w:val="hybridMultilevel"/>
    <w:tmpl w:val="297CC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3385A"/>
    <w:multiLevelType w:val="hybridMultilevel"/>
    <w:tmpl w:val="E5BE4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3342B"/>
    <w:multiLevelType w:val="hybridMultilevel"/>
    <w:tmpl w:val="0F9E5F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603F35"/>
    <w:multiLevelType w:val="hybridMultilevel"/>
    <w:tmpl w:val="33C80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E66EC"/>
    <w:multiLevelType w:val="hybridMultilevel"/>
    <w:tmpl w:val="F7229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F6AB5"/>
    <w:multiLevelType w:val="hybridMultilevel"/>
    <w:tmpl w:val="CD665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35593"/>
    <w:multiLevelType w:val="hybridMultilevel"/>
    <w:tmpl w:val="B390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349B9"/>
    <w:multiLevelType w:val="hybridMultilevel"/>
    <w:tmpl w:val="76449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075DA"/>
    <w:multiLevelType w:val="hybridMultilevel"/>
    <w:tmpl w:val="E7BA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3272A"/>
    <w:multiLevelType w:val="hybridMultilevel"/>
    <w:tmpl w:val="6BDEB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13ED9"/>
    <w:multiLevelType w:val="hybridMultilevel"/>
    <w:tmpl w:val="7EFAA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B3D0C"/>
    <w:multiLevelType w:val="hybridMultilevel"/>
    <w:tmpl w:val="7BF01B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1E01B3"/>
    <w:multiLevelType w:val="hybridMultilevel"/>
    <w:tmpl w:val="15B29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F62F7"/>
    <w:multiLevelType w:val="hybridMultilevel"/>
    <w:tmpl w:val="ACD8490C"/>
    <w:lvl w:ilvl="0" w:tplc="CE7E6C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5"/>
  </w:num>
  <w:num w:numId="4">
    <w:abstractNumId w:val="30"/>
  </w:num>
  <w:num w:numId="5">
    <w:abstractNumId w:val="16"/>
  </w:num>
  <w:num w:numId="6">
    <w:abstractNumId w:val="1"/>
  </w:num>
  <w:num w:numId="7">
    <w:abstractNumId w:val="27"/>
  </w:num>
  <w:num w:numId="8">
    <w:abstractNumId w:val="0"/>
  </w:num>
  <w:num w:numId="9">
    <w:abstractNumId w:val="12"/>
  </w:num>
  <w:num w:numId="10">
    <w:abstractNumId w:val="22"/>
  </w:num>
  <w:num w:numId="11">
    <w:abstractNumId w:val="2"/>
  </w:num>
  <w:num w:numId="12">
    <w:abstractNumId w:val="3"/>
  </w:num>
  <w:num w:numId="13">
    <w:abstractNumId w:val="7"/>
  </w:num>
  <w:num w:numId="14">
    <w:abstractNumId w:val="17"/>
  </w:num>
  <w:num w:numId="15">
    <w:abstractNumId w:val="15"/>
  </w:num>
  <w:num w:numId="16">
    <w:abstractNumId w:val="23"/>
  </w:num>
  <w:num w:numId="17">
    <w:abstractNumId w:val="10"/>
  </w:num>
  <w:num w:numId="18">
    <w:abstractNumId w:val="24"/>
  </w:num>
  <w:num w:numId="19">
    <w:abstractNumId w:val="18"/>
  </w:num>
  <w:num w:numId="20">
    <w:abstractNumId w:val="31"/>
  </w:num>
  <w:num w:numId="21">
    <w:abstractNumId w:val="8"/>
  </w:num>
  <w:num w:numId="22">
    <w:abstractNumId w:val="19"/>
  </w:num>
  <w:num w:numId="23">
    <w:abstractNumId w:val="13"/>
  </w:num>
  <w:num w:numId="24">
    <w:abstractNumId w:val="21"/>
  </w:num>
  <w:num w:numId="25">
    <w:abstractNumId w:val="20"/>
  </w:num>
  <w:num w:numId="26">
    <w:abstractNumId w:val="14"/>
  </w:num>
  <w:num w:numId="27">
    <w:abstractNumId w:val="6"/>
  </w:num>
  <w:num w:numId="28">
    <w:abstractNumId w:val="28"/>
  </w:num>
  <w:num w:numId="29">
    <w:abstractNumId w:val="4"/>
  </w:num>
  <w:num w:numId="30">
    <w:abstractNumId w:val="11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DE"/>
    <w:rsid w:val="000016D6"/>
    <w:rsid w:val="00014E78"/>
    <w:rsid w:val="00026FA2"/>
    <w:rsid w:val="000472A9"/>
    <w:rsid w:val="00065881"/>
    <w:rsid w:val="00074005"/>
    <w:rsid w:val="00074691"/>
    <w:rsid w:val="00077114"/>
    <w:rsid w:val="0008217D"/>
    <w:rsid w:val="000C6F3B"/>
    <w:rsid w:val="000D1FF3"/>
    <w:rsid w:val="000F68E8"/>
    <w:rsid w:val="000F7319"/>
    <w:rsid w:val="00125729"/>
    <w:rsid w:val="001544FF"/>
    <w:rsid w:val="00160D7D"/>
    <w:rsid w:val="001C65B1"/>
    <w:rsid w:val="001C7150"/>
    <w:rsid w:val="001E11A2"/>
    <w:rsid w:val="00217CE2"/>
    <w:rsid w:val="00230E17"/>
    <w:rsid w:val="00233B35"/>
    <w:rsid w:val="0024246C"/>
    <w:rsid w:val="00254EB2"/>
    <w:rsid w:val="00256E49"/>
    <w:rsid w:val="00266D88"/>
    <w:rsid w:val="002865BB"/>
    <w:rsid w:val="00295691"/>
    <w:rsid w:val="002A72AC"/>
    <w:rsid w:val="002D0A92"/>
    <w:rsid w:val="002D6996"/>
    <w:rsid w:val="002F16FF"/>
    <w:rsid w:val="0032156B"/>
    <w:rsid w:val="003804AB"/>
    <w:rsid w:val="003B5F0F"/>
    <w:rsid w:val="003B6B0B"/>
    <w:rsid w:val="003D174A"/>
    <w:rsid w:val="003D2133"/>
    <w:rsid w:val="0040136A"/>
    <w:rsid w:val="00432CCB"/>
    <w:rsid w:val="0043476A"/>
    <w:rsid w:val="00452E37"/>
    <w:rsid w:val="00481F6E"/>
    <w:rsid w:val="004E1F29"/>
    <w:rsid w:val="005112C8"/>
    <w:rsid w:val="0053047A"/>
    <w:rsid w:val="00545B68"/>
    <w:rsid w:val="00553359"/>
    <w:rsid w:val="00556431"/>
    <w:rsid w:val="00596001"/>
    <w:rsid w:val="005973FA"/>
    <w:rsid w:val="005A42C6"/>
    <w:rsid w:val="005B00AA"/>
    <w:rsid w:val="005D359B"/>
    <w:rsid w:val="00600916"/>
    <w:rsid w:val="00625358"/>
    <w:rsid w:val="00625766"/>
    <w:rsid w:val="00633CDE"/>
    <w:rsid w:val="006371B1"/>
    <w:rsid w:val="006414CF"/>
    <w:rsid w:val="00660FFB"/>
    <w:rsid w:val="00670379"/>
    <w:rsid w:val="00685FAE"/>
    <w:rsid w:val="00695168"/>
    <w:rsid w:val="006B33C5"/>
    <w:rsid w:val="006D6FCB"/>
    <w:rsid w:val="00703CD9"/>
    <w:rsid w:val="0073298B"/>
    <w:rsid w:val="00740DA1"/>
    <w:rsid w:val="00756AA7"/>
    <w:rsid w:val="007600FA"/>
    <w:rsid w:val="00764786"/>
    <w:rsid w:val="00770E0B"/>
    <w:rsid w:val="007777FB"/>
    <w:rsid w:val="00791D10"/>
    <w:rsid w:val="007D21BE"/>
    <w:rsid w:val="008154DD"/>
    <w:rsid w:val="00816A9A"/>
    <w:rsid w:val="00821F9C"/>
    <w:rsid w:val="00846AD9"/>
    <w:rsid w:val="00853B20"/>
    <w:rsid w:val="00856506"/>
    <w:rsid w:val="00856EBA"/>
    <w:rsid w:val="00884EA3"/>
    <w:rsid w:val="008C57D2"/>
    <w:rsid w:val="008D1F98"/>
    <w:rsid w:val="00925A8E"/>
    <w:rsid w:val="00927F98"/>
    <w:rsid w:val="00937FE6"/>
    <w:rsid w:val="00954675"/>
    <w:rsid w:val="009930E6"/>
    <w:rsid w:val="009A18B1"/>
    <w:rsid w:val="009B4099"/>
    <w:rsid w:val="009C4A93"/>
    <w:rsid w:val="00A15F8A"/>
    <w:rsid w:val="00A246AF"/>
    <w:rsid w:val="00A34C8F"/>
    <w:rsid w:val="00A423B9"/>
    <w:rsid w:val="00A57255"/>
    <w:rsid w:val="00A703DE"/>
    <w:rsid w:val="00A747C0"/>
    <w:rsid w:val="00A84B8B"/>
    <w:rsid w:val="00A86682"/>
    <w:rsid w:val="00A97869"/>
    <w:rsid w:val="00AA6D85"/>
    <w:rsid w:val="00AE5994"/>
    <w:rsid w:val="00B25873"/>
    <w:rsid w:val="00B3003F"/>
    <w:rsid w:val="00B576C3"/>
    <w:rsid w:val="00B626A6"/>
    <w:rsid w:val="00B81AAC"/>
    <w:rsid w:val="00B93BB8"/>
    <w:rsid w:val="00BA0D9B"/>
    <w:rsid w:val="00BB3BB3"/>
    <w:rsid w:val="00BC03BF"/>
    <w:rsid w:val="00BF13B3"/>
    <w:rsid w:val="00BF13FC"/>
    <w:rsid w:val="00C45C4E"/>
    <w:rsid w:val="00C60FD4"/>
    <w:rsid w:val="00C975A6"/>
    <w:rsid w:val="00CA0DAC"/>
    <w:rsid w:val="00CB08CF"/>
    <w:rsid w:val="00CC1486"/>
    <w:rsid w:val="00CD0E3F"/>
    <w:rsid w:val="00CD0F1E"/>
    <w:rsid w:val="00CD6BA7"/>
    <w:rsid w:val="00CE3EF3"/>
    <w:rsid w:val="00D012A1"/>
    <w:rsid w:val="00D15BCB"/>
    <w:rsid w:val="00D25798"/>
    <w:rsid w:val="00D326F7"/>
    <w:rsid w:val="00D34411"/>
    <w:rsid w:val="00D4037F"/>
    <w:rsid w:val="00D857BE"/>
    <w:rsid w:val="00D8642B"/>
    <w:rsid w:val="00D91FEC"/>
    <w:rsid w:val="00DA47A0"/>
    <w:rsid w:val="00DD0281"/>
    <w:rsid w:val="00DD44A1"/>
    <w:rsid w:val="00DE388A"/>
    <w:rsid w:val="00E21845"/>
    <w:rsid w:val="00E54835"/>
    <w:rsid w:val="00E54F22"/>
    <w:rsid w:val="00E81718"/>
    <w:rsid w:val="00EC1F91"/>
    <w:rsid w:val="00EE40E5"/>
    <w:rsid w:val="00F03654"/>
    <w:rsid w:val="00F14566"/>
    <w:rsid w:val="00F20793"/>
    <w:rsid w:val="00F35AB5"/>
    <w:rsid w:val="00F56E94"/>
    <w:rsid w:val="00F71CFE"/>
    <w:rsid w:val="00F802A2"/>
    <w:rsid w:val="00F9111B"/>
    <w:rsid w:val="00FB2280"/>
    <w:rsid w:val="00FB71A1"/>
    <w:rsid w:val="00FD25F0"/>
    <w:rsid w:val="00FE54EA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C3E0"/>
  <w15:docId w15:val="{8ACB8AD0-6ADE-412E-B496-34079A40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6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C65B1"/>
    <w:pPr>
      <w:ind w:left="720"/>
      <w:contextualSpacing/>
    </w:pPr>
  </w:style>
  <w:style w:type="table" w:styleId="Tabela-Siatka">
    <w:name w:val="Table Grid"/>
    <w:basedOn w:val="Standardowy"/>
    <w:uiPriority w:val="59"/>
    <w:rsid w:val="00A4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7">
    <w:name w:val="ft7"/>
    <w:basedOn w:val="Domylnaczcionkaakapitu"/>
    <w:rsid w:val="00CD0E3F"/>
  </w:style>
  <w:style w:type="paragraph" w:customStyle="1" w:styleId="p7">
    <w:name w:val="p7"/>
    <w:basedOn w:val="Normalny"/>
    <w:rsid w:val="00CD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4A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3F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A3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3A744-C702-4A4A-B2FA-6D1F3BC1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Religa</dc:creator>
  <cp:lastModifiedBy>Ilona Religa</cp:lastModifiedBy>
  <cp:revision>17</cp:revision>
  <cp:lastPrinted>2023-11-27T09:48:00Z</cp:lastPrinted>
  <dcterms:created xsi:type="dcterms:W3CDTF">2023-11-07T08:50:00Z</dcterms:created>
  <dcterms:modified xsi:type="dcterms:W3CDTF">2024-09-04T11:22:00Z</dcterms:modified>
</cp:coreProperties>
</file>